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662" w:rsidRDefault="00A0112B" w:rsidP="00A0112B">
      <w:pPr>
        <w:tabs>
          <w:tab w:val="left" w:pos="5400"/>
        </w:tabs>
        <w:spacing w:before="21" w:after="21"/>
        <w:rPr>
          <w:rFonts w:ascii="Verdana" w:hAnsi="Verdana"/>
          <w:b/>
          <w:noProof/>
          <w:sz w:val="20"/>
          <w:szCs w:val="20"/>
        </w:rPr>
      </w:pPr>
      <w:r>
        <w:rPr>
          <w:rFonts w:ascii="Verdana" w:hAnsi="Verdana"/>
          <w:b/>
          <w:noProof/>
          <w:sz w:val="20"/>
          <w:szCs w:val="20"/>
        </w:rPr>
        <w:t xml:space="preserve">                                </w:t>
      </w:r>
      <w:r w:rsidR="001A6662">
        <w:rPr>
          <w:rFonts w:ascii="Verdana" w:hAnsi="Verdana"/>
          <w:b/>
          <w:noProof/>
          <w:sz w:val="20"/>
          <w:szCs w:val="20"/>
        </w:rPr>
        <w:drawing>
          <wp:inline distT="0" distB="0" distL="0" distR="0">
            <wp:extent cx="5934075" cy="8334375"/>
            <wp:effectExtent l="1905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3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6662" w:rsidRDefault="001A6662" w:rsidP="00A0112B">
      <w:pPr>
        <w:tabs>
          <w:tab w:val="left" w:pos="5400"/>
        </w:tabs>
        <w:spacing w:before="21" w:after="21"/>
        <w:rPr>
          <w:rFonts w:ascii="Verdana" w:hAnsi="Verdana"/>
          <w:b/>
          <w:noProof/>
          <w:sz w:val="20"/>
          <w:szCs w:val="20"/>
        </w:rPr>
      </w:pPr>
    </w:p>
    <w:p w:rsidR="001A6662" w:rsidRDefault="001A6662" w:rsidP="00A0112B">
      <w:pPr>
        <w:tabs>
          <w:tab w:val="left" w:pos="5400"/>
        </w:tabs>
        <w:spacing w:before="21" w:after="21"/>
        <w:rPr>
          <w:rFonts w:ascii="Verdana" w:hAnsi="Verdana"/>
          <w:b/>
          <w:noProof/>
          <w:sz w:val="20"/>
          <w:szCs w:val="20"/>
        </w:rPr>
      </w:pPr>
    </w:p>
    <w:p w:rsidR="001A6662" w:rsidRDefault="001A6662" w:rsidP="00A0112B">
      <w:pPr>
        <w:tabs>
          <w:tab w:val="left" w:pos="5400"/>
        </w:tabs>
        <w:spacing w:before="21" w:after="21"/>
        <w:rPr>
          <w:rFonts w:ascii="Verdana" w:hAnsi="Verdana"/>
          <w:b/>
          <w:noProof/>
          <w:sz w:val="20"/>
          <w:szCs w:val="20"/>
        </w:rPr>
      </w:pPr>
    </w:p>
    <w:p w:rsidR="001A6662" w:rsidRDefault="001A6662" w:rsidP="00A0112B">
      <w:pPr>
        <w:tabs>
          <w:tab w:val="left" w:pos="5400"/>
        </w:tabs>
        <w:spacing w:before="21" w:after="21"/>
        <w:rPr>
          <w:rFonts w:ascii="Verdana" w:hAnsi="Verdana"/>
          <w:b/>
          <w:noProof/>
          <w:sz w:val="20"/>
          <w:szCs w:val="20"/>
        </w:rPr>
      </w:pPr>
    </w:p>
    <w:p w:rsidR="006335D5" w:rsidRDefault="00A0112B" w:rsidP="00A0112B">
      <w:pPr>
        <w:tabs>
          <w:tab w:val="left" w:pos="5400"/>
        </w:tabs>
        <w:spacing w:before="21" w:after="21"/>
        <w:rPr>
          <w:rFonts w:ascii="Verdana" w:hAnsi="Verdana"/>
          <w:noProof/>
        </w:rPr>
      </w:pPr>
      <w:r>
        <w:rPr>
          <w:rFonts w:ascii="Verdana" w:hAnsi="Verdana"/>
          <w:b/>
          <w:noProof/>
          <w:sz w:val="20"/>
          <w:szCs w:val="20"/>
        </w:rPr>
        <w:lastRenderedPageBreak/>
        <w:t xml:space="preserve"> </w:t>
      </w:r>
      <w:r w:rsidR="001E1015" w:rsidRPr="00411700">
        <w:rPr>
          <w:rFonts w:ascii="Verdana" w:hAnsi="Verdana"/>
          <w:b/>
          <w:noProof/>
          <w:sz w:val="20"/>
          <w:szCs w:val="20"/>
        </w:rPr>
        <w:t xml:space="preserve"> 1.Учетная карта учреждения</w:t>
      </w:r>
      <w:r w:rsidR="001E1015" w:rsidRPr="00411700">
        <w:rPr>
          <w:rFonts w:ascii="Verdana" w:hAnsi="Verdana"/>
          <w:noProof/>
        </w:rPr>
        <w:t>  </w:t>
      </w:r>
    </w:p>
    <w:p w:rsidR="001E1015" w:rsidRPr="00411700" w:rsidRDefault="001E1015" w:rsidP="001E1015">
      <w:pPr>
        <w:tabs>
          <w:tab w:val="left" w:pos="5400"/>
        </w:tabs>
        <w:spacing w:before="21" w:after="21"/>
        <w:jc w:val="center"/>
        <w:rPr>
          <w:noProof/>
          <w:sz w:val="20"/>
          <w:szCs w:val="20"/>
        </w:rPr>
      </w:pPr>
      <w:r w:rsidRPr="00411700">
        <w:rPr>
          <w:rFonts w:ascii="Verdana" w:hAnsi="Verdana"/>
          <w:noProof/>
        </w:rPr>
        <w:t xml:space="preserve"> </w:t>
      </w:r>
    </w:p>
    <w:tbl>
      <w:tblPr>
        <w:tblW w:w="0" w:type="auto"/>
        <w:jc w:val="center"/>
        <w:tblInd w:w="40" w:type="dxa"/>
        <w:tblCellMar>
          <w:left w:w="40" w:type="dxa"/>
          <w:right w:w="40" w:type="dxa"/>
        </w:tblCellMar>
        <w:tblLook w:val="0000"/>
      </w:tblPr>
      <w:tblGrid>
        <w:gridCol w:w="4291"/>
        <w:gridCol w:w="5104"/>
      </w:tblGrid>
      <w:tr w:rsidR="001E1015" w:rsidRPr="00411700" w:rsidTr="002A3F74">
        <w:trPr>
          <w:trHeight w:val="305"/>
          <w:jc w:val="center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1015" w:rsidRPr="00411700" w:rsidRDefault="001E1015" w:rsidP="002A3F74">
            <w:pPr>
              <w:spacing w:before="21" w:after="21"/>
              <w:jc w:val="center"/>
              <w:rPr>
                <w:sz w:val="20"/>
                <w:szCs w:val="20"/>
              </w:rPr>
            </w:pPr>
            <w:r w:rsidRPr="00411700">
              <w:rPr>
                <w:rFonts w:ascii="Verdana" w:hAnsi="Verdana"/>
                <w:b/>
              </w:rPr>
              <w:t>Полное наименование  учреждения:</w:t>
            </w:r>
          </w:p>
          <w:p w:rsidR="001E1015" w:rsidRPr="00411700" w:rsidRDefault="001E1015" w:rsidP="002A3F74">
            <w:pPr>
              <w:spacing w:before="21" w:after="21"/>
              <w:jc w:val="right"/>
              <w:rPr>
                <w:sz w:val="20"/>
                <w:szCs w:val="20"/>
              </w:rPr>
            </w:pPr>
            <w:r w:rsidRPr="00411700">
              <w:rPr>
                <w:rFonts w:ascii="Verdana" w:hAnsi="Verdana"/>
                <w:b/>
              </w:rPr>
              <w:t> </w:t>
            </w:r>
          </w:p>
          <w:p w:rsidR="001E1015" w:rsidRPr="00411700" w:rsidRDefault="001E1015" w:rsidP="002A3F74">
            <w:pPr>
              <w:spacing w:before="21" w:after="21"/>
              <w:jc w:val="right"/>
              <w:rPr>
                <w:sz w:val="20"/>
                <w:szCs w:val="20"/>
              </w:rPr>
            </w:pPr>
            <w:r w:rsidRPr="00411700">
              <w:rPr>
                <w:rFonts w:ascii="Verdana" w:hAnsi="Verdana"/>
                <w:b/>
              </w:rPr>
              <w:t> </w:t>
            </w:r>
          </w:p>
        </w:tc>
        <w:tc>
          <w:tcPr>
            <w:tcW w:w="52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1015" w:rsidRPr="00411700" w:rsidRDefault="001E1015" w:rsidP="002A3F74">
            <w:pPr>
              <w:spacing w:before="21" w:after="21"/>
              <w:ind w:left="20"/>
              <w:jc w:val="center"/>
              <w:rPr>
                <w:sz w:val="20"/>
                <w:szCs w:val="20"/>
              </w:rPr>
            </w:pPr>
            <w:r w:rsidRPr="00411700">
              <w:rPr>
                <w:rFonts w:ascii="Verdana" w:hAnsi="Verdana"/>
                <w:b/>
              </w:rPr>
              <w:t>Муниципальное бюджетное образовательное</w:t>
            </w:r>
          </w:p>
          <w:p w:rsidR="001E1015" w:rsidRDefault="001E1015" w:rsidP="002A3F74">
            <w:pPr>
              <w:pBdr>
                <w:bottom w:val="single" w:sz="12" w:space="1" w:color="auto"/>
              </w:pBdr>
              <w:spacing w:before="21" w:after="21"/>
              <w:ind w:firstLine="20"/>
              <w:jc w:val="center"/>
              <w:rPr>
                <w:rFonts w:ascii="Verdana" w:hAnsi="Verdana"/>
                <w:b/>
              </w:rPr>
            </w:pPr>
            <w:r w:rsidRPr="00411700">
              <w:rPr>
                <w:rFonts w:ascii="Verdana" w:hAnsi="Verdana"/>
                <w:b/>
              </w:rPr>
              <w:t>Учреждение</w:t>
            </w:r>
          </w:p>
          <w:p w:rsidR="00AF5711" w:rsidRPr="00AF5711" w:rsidRDefault="00AF5711" w:rsidP="00AF5711">
            <w:pPr>
              <w:pStyle w:val="ab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AF5711">
              <w:rPr>
                <w:b/>
                <w:sz w:val="28"/>
                <w:szCs w:val="28"/>
              </w:rPr>
              <w:t>«Средняя общеобразовательная школа № 2 с</w:t>
            </w:r>
            <w:proofErr w:type="gramStart"/>
            <w:r w:rsidRPr="00AF5711">
              <w:rPr>
                <w:b/>
                <w:sz w:val="28"/>
                <w:szCs w:val="28"/>
              </w:rPr>
              <w:t>.Ч</w:t>
            </w:r>
            <w:proofErr w:type="gramEnd"/>
            <w:r w:rsidRPr="00AF5711">
              <w:rPr>
                <w:b/>
                <w:sz w:val="28"/>
                <w:szCs w:val="28"/>
              </w:rPr>
              <w:t xml:space="preserve">ермен» </w:t>
            </w:r>
          </w:p>
          <w:p w:rsidR="00AF5711" w:rsidRPr="00AF5711" w:rsidRDefault="00AF5711" w:rsidP="00AF5711">
            <w:pPr>
              <w:pStyle w:val="ab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AF5711">
              <w:rPr>
                <w:b/>
                <w:sz w:val="28"/>
                <w:szCs w:val="28"/>
              </w:rPr>
              <w:t xml:space="preserve">муниципального образования – Пригородный район </w:t>
            </w:r>
          </w:p>
          <w:p w:rsidR="00AF5711" w:rsidRPr="00AF5711" w:rsidRDefault="00AF5711" w:rsidP="00AF5711">
            <w:pPr>
              <w:pStyle w:val="ab"/>
              <w:spacing w:line="276" w:lineRule="auto"/>
              <w:jc w:val="center"/>
              <w:rPr>
                <w:b/>
                <w:noProof/>
                <w:sz w:val="28"/>
                <w:szCs w:val="28"/>
              </w:rPr>
            </w:pPr>
            <w:r w:rsidRPr="00AF5711">
              <w:rPr>
                <w:b/>
                <w:sz w:val="28"/>
                <w:szCs w:val="28"/>
              </w:rPr>
              <w:t xml:space="preserve"> Республики Северная Осетия – Алания </w:t>
            </w:r>
          </w:p>
          <w:p w:rsidR="00AF5711" w:rsidRPr="00411700" w:rsidRDefault="00AF5711" w:rsidP="002A3F74">
            <w:pPr>
              <w:pBdr>
                <w:bottom w:val="single" w:sz="12" w:space="1" w:color="auto"/>
              </w:pBdr>
              <w:spacing w:before="21" w:after="21"/>
              <w:ind w:firstLine="20"/>
              <w:jc w:val="center"/>
              <w:rPr>
                <w:rFonts w:ascii="Verdana" w:hAnsi="Verdana"/>
                <w:b/>
              </w:rPr>
            </w:pPr>
          </w:p>
          <w:p w:rsidR="001E1015" w:rsidRPr="00411700" w:rsidRDefault="001E1015" w:rsidP="002A3F74">
            <w:pPr>
              <w:spacing w:before="21" w:after="21"/>
              <w:rPr>
                <w:sz w:val="20"/>
                <w:szCs w:val="20"/>
              </w:rPr>
            </w:pPr>
          </w:p>
        </w:tc>
      </w:tr>
      <w:tr w:rsidR="001E1015" w:rsidRPr="00411700" w:rsidTr="002A3F74">
        <w:trPr>
          <w:trHeight w:hRule="exact" w:val="560"/>
          <w:jc w:val="center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1015" w:rsidRPr="00411700" w:rsidRDefault="001E1015" w:rsidP="002A3F74">
            <w:pPr>
              <w:spacing w:before="21" w:after="21"/>
              <w:jc w:val="center"/>
              <w:rPr>
                <w:sz w:val="20"/>
                <w:szCs w:val="20"/>
              </w:rPr>
            </w:pPr>
            <w:r w:rsidRPr="00411700">
              <w:rPr>
                <w:rFonts w:ascii="Verdana" w:hAnsi="Verdana"/>
                <w:b/>
                <w:sz w:val="20"/>
                <w:szCs w:val="20"/>
              </w:rPr>
              <w:t>Юридический адрес</w:t>
            </w: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E1015" w:rsidRPr="00411700" w:rsidRDefault="002A3F74" w:rsidP="002A3F74">
            <w:pPr>
              <w:pStyle w:val="af"/>
            </w:pPr>
            <w:r>
              <w:t>363102, Республика Северная Осетия – Алания, Пригородный район, с</w:t>
            </w:r>
            <w:proofErr w:type="gramStart"/>
            <w:r>
              <w:t>.Ч</w:t>
            </w:r>
            <w:proofErr w:type="gramEnd"/>
            <w:r>
              <w:t>ермен, ул.Толстого,16</w:t>
            </w:r>
          </w:p>
        </w:tc>
      </w:tr>
      <w:tr w:rsidR="001E1015" w:rsidRPr="00411700" w:rsidTr="002A3F74">
        <w:trPr>
          <w:trHeight w:hRule="exact" w:val="365"/>
          <w:jc w:val="center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1015" w:rsidRPr="00411700" w:rsidRDefault="001E1015" w:rsidP="002A3F74">
            <w:pPr>
              <w:spacing w:before="21" w:after="21"/>
              <w:jc w:val="center"/>
              <w:rPr>
                <w:sz w:val="20"/>
                <w:szCs w:val="20"/>
              </w:rPr>
            </w:pPr>
            <w:r w:rsidRPr="00411700">
              <w:rPr>
                <w:rFonts w:ascii="Verdana" w:hAnsi="Verdana"/>
                <w:b/>
                <w:sz w:val="20"/>
                <w:szCs w:val="20"/>
              </w:rPr>
              <w:t>Дата регистрации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1015" w:rsidRPr="00411700" w:rsidRDefault="00FE255A" w:rsidP="00FE255A">
            <w:pPr>
              <w:pStyle w:val="af"/>
            </w:pPr>
            <w:r>
              <w:t>28 мая 2005 г</w:t>
            </w:r>
          </w:p>
        </w:tc>
      </w:tr>
      <w:tr w:rsidR="001E1015" w:rsidRPr="00411700" w:rsidTr="00FE255A">
        <w:trPr>
          <w:trHeight w:hRule="exact" w:val="983"/>
          <w:jc w:val="center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1015" w:rsidRPr="00411700" w:rsidRDefault="001E1015" w:rsidP="002A3F74">
            <w:pPr>
              <w:spacing w:before="21" w:after="21"/>
              <w:jc w:val="center"/>
              <w:rPr>
                <w:sz w:val="20"/>
                <w:szCs w:val="20"/>
              </w:rPr>
            </w:pPr>
            <w:r w:rsidRPr="00411700">
              <w:rPr>
                <w:rFonts w:ascii="Verdana" w:hAnsi="Verdana"/>
                <w:b/>
                <w:sz w:val="20"/>
                <w:szCs w:val="20"/>
              </w:rPr>
              <w:t>Место регистрации</w:t>
            </w: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1015" w:rsidRPr="00411700" w:rsidRDefault="00FE255A" w:rsidP="00FE255A">
            <w:pPr>
              <w:pStyle w:val="af"/>
            </w:pPr>
            <w:r>
              <w:t xml:space="preserve">Межрайонная инспекция Федеральной налоговой службы № 3 по Республике Северная Осетия </w:t>
            </w:r>
            <w:proofErr w:type="gramStart"/>
            <w:r>
              <w:t>-А</w:t>
            </w:r>
            <w:proofErr w:type="gramEnd"/>
            <w:r>
              <w:t>лания</w:t>
            </w:r>
          </w:p>
        </w:tc>
      </w:tr>
      <w:tr w:rsidR="001E1015" w:rsidRPr="00411700" w:rsidTr="002A3F74">
        <w:trPr>
          <w:trHeight w:hRule="exact" w:val="530"/>
          <w:jc w:val="center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1015" w:rsidRPr="00411700" w:rsidRDefault="001E1015" w:rsidP="002A3F74">
            <w:pPr>
              <w:spacing w:before="21" w:after="21"/>
              <w:jc w:val="center"/>
              <w:rPr>
                <w:sz w:val="20"/>
                <w:szCs w:val="20"/>
              </w:rPr>
            </w:pPr>
            <w:r w:rsidRPr="00411700">
              <w:rPr>
                <w:rFonts w:ascii="Verdana" w:hAnsi="Verdana"/>
                <w:b/>
                <w:sz w:val="20"/>
                <w:szCs w:val="20"/>
              </w:rPr>
              <w:t>Почтовый адрес</w:t>
            </w: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1015" w:rsidRPr="00411700" w:rsidRDefault="002A3F74" w:rsidP="002A3F74">
            <w:pPr>
              <w:pStyle w:val="af"/>
              <w:rPr>
                <w:sz w:val="20"/>
                <w:szCs w:val="20"/>
              </w:rPr>
            </w:pPr>
            <w:r>
              <w:t>363102, Республика Северная Осетия – Алания, Пригородный район, с</w:t>
            </w:r>
            <w:proofErr w:type="gramStart"/>
            <w:r>
              <w:t>.Ч</w:t>
            </w:r>
            <w:proofErr w:type="gramEnd"/>
            <w:r>
              <w:t>ермен, ул.Толстого,16</w:t>
            </w:r>
          </w:p>
        </w:tc>
      </w:tr>
      <w:tr w:rsidR="001E1015" w:rsidRPr="00411700" w:rsidTr="002A3F74">
        <w:trPr>
          <w:trHeight w:hRule="exact" w:val="365"/>
          <w:jc w:val="center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1015" w:rsidRPr="00411700" w:rsidRDefault="001E1015" w:rsidP="002A3F74">
            <w:pPr>
              <w:spacing w:before="21" w:after="21"/>
              <w:jc w:val="center"/>
              <w:rPr>
                <w:sz w:val="20"/>
                <w:szCs w:val="20"/>
              </w:rPr>
            </w:pPr>
            <w:r w:rsidRPr="00411700">
              <w:rPr>
                <w:rFonts w:ascii="Verdana" w:hAnsi="Verdana"/>
                <w:b/>
                <w:sz w:val="20"/>
                <w:szCs w:val="20"/>
              </w:rPr>
              <w:t>Телефон учреждения</w:t>
            </w: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1015" w:rsidRPr="00411700" w:rsidRDefault="002A3F74" w:rsidP="002A3F74">
            <w:pPr>
              <w:spacing w:before="21" w:after="21" w:line="-365" w:lineRule="auto"/>
              <w:ind w:firstLine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8(86738)41-1-33</w:t>
            </w:r>
          </w:p>
        </w:tc>
      </w:tr>
      <w:tr w:rsidR="001E1015" w:rsidRPr="00411700" w:rsidTr="002A3F74">
        <w:trPr>
          <w:trHeight w:hRule="exact" w:val="374"/>
          <w:jc w:val="center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1015" w:rsidRPr="00411700" w:rsidRDefault="001E1015" w:rsidP="002A3F74">
            <w:pPr>
              <w:spacing w:before="21" w:after="21"/>
              <w:jc w:val="center"/>
              <w:rPr>
                <w:sz w:val="20"/>
                <w:szCs w:val="20"/>
              </w:rPr>
            </w:pPr>
            <w:r w:rsidRPr="00411700">
              <w:rPr>
                <w:rFonts w:ascii="Verdana" w:hAnsi="Verdana"/>
                <w:b/>
                <w:sz w:val="20"/>
                <w:szCs w:val="20"/>
              </w:rPr>
              <w:t>Факс учреждения</w:t>
            </w: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1015" w:rsidRPr="00411700" w:rsidRDefault="002A3F74" w:rsidP="002A3F74">
            <w:pPr>
              <w:spacing w:before="21" w:after="21" w:line="-374" w:lineRule="auto"/>
              <w:ind w:firstLine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8(86738)41-1-53</w:t>
            </w:r>
          </w:p>
        </w:tc>
      </w:tr>
      <w:tr w:rsidR="001E1015" w:rsidRPr="00411700" w:rsidTr="002A3F74">
        <w:trPr>
          <w:trHeight w:hRule="exact" w:val="365"/>
          <w:jc w:val="center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1015" w:rsidRPr="00411700" w:rsidRDefault="001E1015" w:rsidP="002A3F74">
            <w:pPr>
              <w:spacing w:before="21" w:after="21"/>
              <w:jc w:val="center"/>
              <w:rPr>
                <w:sz w:val="20"/>
                <w:szCs w:val="20"/>
              </w:rPr>
            </w:pPr>
            <w:r w:rsidRPr="00411700">
              <w:rPr>
                <w:rFonts w:ascii="Verdana" w:hAnsi="Verdana"/>
                <w:b/>
                <w:sz w:val="20"/>
                <w:szCs w:val="20"/>
              </w:rPr>
              <w:t>Адрес электронной почты</w:t>
            </w: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1015" w:rsidRPr="002A3F74" w:rsidRDefault="002A3F74" w:rsidP="002A3F74">
            <w:pPr>
              <w:spacing w:before="21" w:after="21" w:line="-365" w:lineRule="auto"/>
              <w:ind w:firstLine="2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chermen2@list.ru</w:t>
            </w:r>
          </w:p>
        </w:tc>
      </w:tr>
      <w:tr w:rsidR="001E1015" w:rsidRPr="00411700" w:rsidTr="002A3F74">
        <w:trPr>
          <w:trHeight w:hRule="exact" w:val="326"/>
          <w:jc w:val="center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1015" w:rsidRPr="00411700" w:rsidRDefault="001E1015" w:rsidP="002A3F74">
            <w:pPr>
              <w:spacing w:before="21" w:after="21"/>
              <w:jc w:val="center"/>
              <w:rPr>
                <w:sz w:val="20"/>
                <w:szCs w:val="20"/>
              </w:rPr>
            </w:pPr>
            <w:r w:rsidRPr="00411700">
              <w:rPr>
                <w:rFonts w:ascii="Verdana" w:hAnsi="Verdana"/>
                <w:b/>
                <w:sz w:val="20"/>
                <w:szCs w:val="20"/>
              </w:rPr>
              <w:t>Ф.И.О. руководителя учреждения</w:t>
            </w: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1015" w:rsidRPr="002A3F74" w:rsidRDefault="002A3F74" w:rsidP="002A3F74">
            <w:pPr>
              <w:spacing w:before="21" w:after="21" w:line="-32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Калагова</w:t>
            </w:r>
            <w:proofErr w:type="spellEnd"/>
            <w:r>
              <w:rPr>
                <w:sz w:val="20"/>
                <w:szCs w:val="20"/>
              </w:rPr>
              <w:t xml:space="preserve"> Ляна Сидоровна</w:t>
            </w:r>
          </w:p>
        </w:tc>
      </w:tr>
      <w:tr w:rsidR="001E1015" w:rsidRPr="00411700" w:rsidTr="002A3F74">
        <w:trPr>
          <w:trHeight w:hRule="exact" w:val="277"/>
          <w:jc w:val="center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1015" w:rsidRPr="00411700" w:rsidRDefault="001E1015" w:rsidP="002A3F74">
            <w:pPr>
              <w:spacing w:before="21" w:after="21"/>
              <w:jc w:val="center"/>
              <w:rPr>
                <w:sz w:val="20"/>
                <w:szCs w:val="20"/>
              </w:rPr>
            </w:pPr>
            <w:r w:rsidRPr="00411700">
              <w:rPr>
                <w:rFonts w:ascii="Verdana" w:hAnsi="Verdana"/>
                <w:b/>
                <w:sz w:val="20"/>
                <w:szCs w:val="20"/>
              </w:rPr>
              <w:t>Ф.И.О. главного бухгалтера</w:t>
            </w: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1015" w:rsidRPr="00411700" w:rsidRDefault="00592F59" w:rsidP="002A3F74">
            <w:pPr>
              <w:spacing w:before="21" w:after="21" w:line="-277" w:lineRule="auto"/>
              <w:ind w:firstLine="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Токаева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Радмила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Таймуразовна</w:t>
            </w:r>
            <w:proofErr w:type="spellEnd"/>
          </w:p>
        </w:tc>
      </w:tr>
      <w:tr w:rsidR="001E1015" w:rsidRPr="00411700" w:rsidTr="002A3F74">
        <w:trPr>
          <w:trHeight w:hRule="exact" w:val="300"/>
          <w:jc w:val="center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1015" w:rsidRPr="00411700" w:rsidRDefault="001E1015" w:rsidP="002A3F74">
            <w:pPr>
              <w:spacing w:before="21" w:after="21"/>
              <w:jc w:val="center"/>
              <w:rPr>
                <w:sz w:val="20"/>
                <w:szCs w:val="20"/>
              </w:rPr>
            </w:pPr>
            <w:r w:rsidRPr="00411700">
              <w:rPr>
                <w:rFonts w:ascii="Verdana" w:hAnsi="Verdana"/>
                <w:b/>
                <w:sz w:val="20"/>
                <w:szCs w:val="20"/>
              </w:rPr>
              <w:t>ИНН/КПП</w:t>
            </w: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1015" w:rsidRPr="00411700" w:rsidRDefault="002A3F74" w:rsidP="002A3F74">
            <w:pPr>
              <w:spacing w:before="21" w:after="21" w:line="-300" w:lineRule="auto"/>
              <w:ind w:firstLine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1512012402/151201001</w:t>
            </w:r>
          </w:p>
        </w:tc>
      </w:tr>
      <w:tr w:rsidR="001E1015" w:rsidRPr="00411700" w:rsidTr="002A3F74">
        <w:trPr>
          <w:trHeight w:hRule="exact" w:val="662"/>
          <w:jc w:val="center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1015" w:rsidRPr="00411700" w:rsidRDefault="001E1015" w:rsidP="002A3F74">
            <w:pPr>
              <w:spacing w:before="21" w:after="21"/>
              <w:jc w:val="center"/>
              <w:rPr>
                <w:sz w:val="20"/>
                <w:szCs w:val="20"/>
              </w:rPr>
            </w:pPr>
            <w:r w:rsidRPr="00411700">
              <w:rPr>
                <w:rFonts w:ascii="Verdana" w:hAnsi="Verdana"/>
                <w:b/>
                <w:sz w:val="20"/>
                <w:szCs w:val="20"/>
              </w:rPr>
              <w:t>Код ОКВЭД (ОКОНХ)</w:t>
            </w:r>
          </w:p>
          <w:p w:rsidR="001E1015" w:rsidRPr="00411700" w:rsidRDefault="001E1015" w:rsidP="002A3F74">
            <w:pPr>
              <w:spacing w:before="21" w:after="21"/>
              <w:jc w:val="center"/>
              <w:rPr>
                <w:sz w:val="20"/>
                <w:szCs w:val="20"/>
              </w:rPr>
            </w:pPr>
            <w:r w:rsidRPr="00411700">
              <w:rPr>
                <w:rFonts w:ascii="Verdana" w:hAnsi="Verdana"/>
                <w:b/>
                <w:sz w:val="20"/>
                <w:szCs w:val="20"/>
              </w:rPr>
              <w:t>(вид деятельности)</w:t>
            </w: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1015" w:rsidRPr="00411700" w:rsidRDefault="002A3F74" w:rsidP="002A3F74">
            <w:pPr>
              <w:pStyle w:val="af"/>
            </w:pPr>
            <w:r>
              <w:t>80.21 – основное общее и среднее (полное) общее образование</w:t>
            </w:r>
          </w:p>
        </w:tc>
      </w:tr>
      <w:tr w:rsidR="001E1015" w:rsidRPr="00411700" w:rsidTr="002A3F74">
        <w:trPr>
          <w:trHeight w:hRule="exact" w:val="365"/>
          <w:jc w:val="center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1015" w:rsidRPr="00411700" w:rsidRDefault="001E1015" w:rsidP="002A3F74">
            <w:pPr>
              <w:spacing w:before="21" w:after="21"/>
              <w:jc w:val="center"/>
              <w:rPr>
                <w:sz w:val="20"/>
                <w:szCs w:val="20"/>
              </w:rPr>
            </w:pPr>
            <w:r w:rsidRPr="00411700">
              <w:rPr>
                <w:rFonts w:ascii="Verdana" w:hAnsi="Verdana"/>
                <w:b/>
                <w:sz w:val="20"/>
                <w:szCs w:val="20"/>
              </w:rPr>
              <w:t>Код ОКПО</w:t>
            </w: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1015" w:rsidRPr="00411700" w:rsidRDefault="00AF5711" w:rsidP="002A3F74">
            <w:pPr>
              <w:spacing w:before="21" w:after="21" w:line="-365" w:lineRule="auto"/>
              <w:ind w:firstLine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71002758</w:t>
            </w:r>
          </w:p>
        </w:tc>
      </w:tr>
      <w:tr w:rsidR="001E1015" w:rsidRPr="00411700" w:rsidTr="002A3F74">
        <w:trPr>
          <w:trHeight w:hRule="exact" w:val="560"/>
          <w:jc w:val="center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1015" w:rsidRPr="00411700" w:rsidRDefault="001E1015" w:rsidP="002A3F74">
            <w:pPr>
              <w:spacing w:before="21" w:after="21"/>
              <w:rPr>
                <w:sz w:val="20"/>
                <w:szCs w:val="20"/>
              </w:rPr>
            </w:pPr>
            <w:r w:rsidRPr="00411700">
              <w:rPr>
                <w:rFonts w:ascii="Verdana" w:hAnsi="Verdana"/>
                <w:b/>
                <w:sz w:val="20"/>
                <w:szCs w:val="20"/>
              </w:rPr>
              <w:t>Код  ОКФС (форма  собственности)</w:t>
            </w:r>
          </w:p>
          <w:p w:rsidR="001E1015" w:rsidRPr="00411700" w:rsidRDefault="001E1015" w:rsidP="002A3F74">
            <w:pPr>
              <w:spacing w:before="21" w:after="21"/>
              <w:jc w:val="center"/>
              <w:rPr>
                <w:sz w:val="20"/>
                <w:szCs w:val="20"/>
              </w:rPr>
            </w:pPr>
            <w:r w:rsidRPr="00411700">
              <w:rPr>
                <w:rFonts w:ascii="Verdana" w:hAnsi="Verdana"/>
                <w:b/>
                <w:sz w:val="20"/>
                <w:szCs w:val="20"/>
              </w:rPr>
              <w:t> </w:t>
            </w:r>
          </w:p>
          <w:p w:rsidR="001E1015" w:rsidRPr="00411700" w:rsidRDefault="001E1015" w:rsidP="002A3F74">
            <w:pPr>
              <w:spacing w:before="21" w:after="21"/>
              <w:jc w:val="center"/>
              <w:rPr>
                <w:sz w:val="20"/>
                <w:szCs w:val="20"/>
              </w:rPr>
            </w:pPr>
            <w:r w:rsidRPr="00411700">
              <w:rPr>
                <w:rFonts w:ascii="Verdana" w:hAnsi="Verdana"/>
                <w:b/>
                <w:sz w:val="20"/>
                <w:szCs w:val="20"/>
              </w:rPr>
              <w:t> </w:t>
            </w:r>
          </w:p>
          <w:p w:rsidR="001E1015" w:rsidRPr="00411700" w:rsidRDefault="001E1015" w:rsidP="002A3F74">
            <w:pPr>
              <w:spacing w:before="21" w:after="21"/>
              <w:jc w:val="center"/>
              <w:rPr>
                <w:sz w:val="20"/>
                <w:szCs w:val="20"/>
              </w:rPr>
            </w:pPr>
            <w:r w:rsidRPr="00411700">
              <w:rPr>
                <w:rFonts w:ascii="Verdana" w:hAnsi="Verdana"/>
                <w:b/>
                <w:sz w:val="20"/>
                <w:szCs w:val="20"/>
              </w:rPr>
              <w:t> </w:t>
            </w:r>
          </w:p>
          <w:p w:rsidR="001E1015" w:rsidRPr="00411700" w:rsidRDefault="001E1015" w:rsidP="002A3F74">
            <w:pPr>
              <w:spacing w:before="21" w:after="21"/>
              <w:jc w:val="center"/>
              <w:rPr>
                <w:sz w:val="20"/>
                <w:szCs w:val="20"/>
              </w:rPr>
            </w:pPr>
            <w:r w:rsidRPr="00411700">
              <w:rPr>
                <w:rFonts w:ascii="Verdana" w:hAnsi="Verdana"/>
                <w:b/>
                <w:sz w:val="20"/>
                <w:szCs w:val="20"/>
              </w:rPr>
              <w:t> </w:t>
            </w: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1015" w:rsidRPr="00411700" w:rsidRDefault="00AF5711" w:rsidP="002A3F74">
            <w:pPr>
              <w:spacing w:before="21" w:after="21" w:line="-560" w:lineRule="auto"/>
              <w:ind w:firstLine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 – муниципальная деятельность </w:t>
            </w:r>
          </w:p>
        </w:tc>
      </w:tr>
      <w:tr w:rsidR="001E1015" w:rsidRPr="00411700" w:rsidTr="00AF5711">
        <w:trPr>
          <w:trHeight w:hRule="exact" w:val="766"/>
          <w:jc w:val="center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1015" w:rsidRPr="00411700" w:rsidRDefault="001E1015" w:rsidP="002A3F74">
            <w:pPr>
              <w:spacing w:before="21" w:after="21"/>
              <w:jc w:val="center"/>
              <w:rPr>
                <w:sz w:val="20"/>
                <w:szCs w:val="20"/>
              </w:rPr>
            </w:pPr>
            <w:r w:rsidRPr="00411700">
              <w:rPr>
                <w:rFonts w:ascii="Verdana" w:hAnsi="Verdana"/>
                <w:b/>
                <w:sz w:val="20"/>
                <w:szCs w:val="20"/>
              </w:rPr>
              <w:t>Код ОКАТО (местонахождение)</w:t>
            </w: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1015" w:rsidRPr="00411700" w:rsidRDefault="00AF5711" w:rsidP="00AF5711">
            <w:pPr>
              <w:pStyle w:val="a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90240885001 -</w:t>
            </w:r>
            <w:r>
              <w:t xml:space="preserve"> Республика Северная Осетия – Алания, Пригородный район, с</w:t>
            </w:r>
            <w:proofErr w:type="gramStart"/>
            <w:r>
              <w:t>.Ч</w:t>
            </w:r>
            <w:proofErr w:type="gramEnd"/>
            <w:r>
              <w:t>ермен</w:t>
            </w:r>
          </w:p>
        </w:tc>
      </w:tr>
      <w:tr w:rsidR="001E1015" w:rsidRPr="00411700" w:rsidTr="002A3F74">
        <w:trPr>
          <w:trHeight w:hRule="exact" w:val="662"/>
          <w:jc w:val="center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1015" w:rsidRPr="00411700" w:rsidRDefault="001E1015" w:rsidP="002A3F74">
            <w:pPr>
              <w:spacing w:before="21" w:after="21"/>
              <w:jc w:val="center"/>
              <w:rPr>
                <w:sz w:val="20"/>
                <w:szCs w:val="20"/>
              </w:rPr>
            </w:pPr>
            <w:r w:rsidRPr="00411700">
              <w:rPr>
                <w:rFonts w:ascii="Verdana" w:hAnsi="Verdana"/>
                <w:b/>
                <w:sz w:val="20"/>
                <w:szCs w:val="20"/>
              </w:rPr>
              <w:t>Код ОКОПФ (организационно-правовая форма)</w:t>
            </w: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1015" w:rsidRPr="00411700" w:rsidRDefault="00AF5711" w:rsidP="002A3F74">
            <w:pPr>
              <w:spacing w:before="21" w:after="21" w:line="-662" w:lineRule="auto"/>
              <w:ind w:firstLine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  <w:r w:rsidR="00FE255A">
              <w:rPr>
                <w:sz w:val="20"/>
                <w:szCs w:val="20"/>
              </w:rPr>
              <w:t xml:space="preserve"> – учреждение</w:t>
            </w:r>
          </w:p>
        </w:tc>
      </w:tr>
      <w:tr w:rsidR="001E1015" w:rsidRPr="00411700" w:rsidTr="002A3F74">
        <w:trPr>
          <w:trHeight w:hRule="exact" w:val="355"/>
          <w:jc w:val="center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1015" w:rsidRPr="00411700" w:rsidRDefault="001E1015" w:rsidP="002A3F74">
            <w:pPr>
              <w:spacing w:before="21" w:after="21"/>
              <w:jc w:val="center"/>
              <w:rPr>
                <w:sz w:val="20"/>
                <w:szCs w:val="20"/>
              </w:rPr>
            </w:pPr>
            <w:r w:rsidRPr="00411700">
              <w:rPr>
                <w:rFonts w:ascii="Verdana" w:hAnsi="Verdana"/>
                <w:b/>
                <w:sz w:val="20"/>
                <w:szCs w:val="20"/>
              </w:rPr>
              <w:t>Код ОКОГУ (орган управления)</w:t>
            </w: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1015" w:rsidRPr="00411700" w:rsidRDefault="00FE255A" w:rsidP="002A3F74">
            <w:pPr>
              <w:spacing w:before="21" w:after="21" w:line="-355" w:lineRule="auto"/>
              <w:ind w:firstLine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49007 – муниципальная организация </w:t>
            </w:r>
          </w:p>
        </w:tc>
      </w:tr>
      <w:tr w:rsidR="001E1015" w:rsidRPr="00411700" w:rsidTr="002A3F74">
        <w:trPr>
          <w:trHeight w:hRule="exact" w:val="374"/>
          <w:jc w:val="center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1015" w:rsidRPr="00411700" w:rsidRDefault="001E1015" w:rsidP="002A3F74">
            <w:pPr>
              <w:spacing w:before="21" w:after="21"/>
              <w:jc w:val="center"/>
              <w:rPr>
                <w:sz w:val="20"/>
                <w:szCs w:val="20"/>
              </w:rPr>
            </w:pPr>
            <w:r w:rsidRPr="00411700">
              <w:rPr>
                <w:rFonts w:ascii="Verdana" w:hAnsi="Verdana"/>
                <w:b/>
                <w:sz w:val="20"/>
                <w:szCs w:val="20"/>
              </w:rPr>
              <w:t>Размер уставного фонда</w:t>
            </w: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1015" w:rsidRPr="00411700" w:rsidRDefault="00FE255A" w:rsidP="002A3F74">
            <w:pPr>
              <w:spacing w:before="21" w:after="21" w:line="-374" w:lineRule="auto"/>
              <w:ind w:firstLine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1E1015" w:rsidRPr="00411700" w:rsidTr="002A3F74">
        <w:trPr>
          <w:trHeight w:hRule="exact" w:val="550"/>
          <w:jc w:val="center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1015" w:rsidRPr="00411700" w:rsidRDefault="001E1015" w:rsidP="002A3F74">
            <w:pPr>
              <w:spacing w:before="21" w:after="21"/>
              <w:jc w:val="center"/>
              <w:rPr>
                <w:sz w:val="20"/>
                <w:szCs w:val="20"/>
              </w:rPr>
            </w:pPr>
            <w:r w:rsidRPr="00411700">
              <w:rPr>
                <w:rFonts w:ascii="Verdana" w:hAnsi="Verdana"/>
                <w:b/>
                <w:sz w:val="20"/>
                <w:szCs w:val="20"/>
              </w:rPr>
              <w:t>Доля муниципалитета в уставном фонде</w:t>
            </w: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1015" w:rsidRPr="00411700" w:rsidRDefault="00FE255A" w:rsidP="002A3F74">
            <w:pPr>
              <w:spacing w:before="21" w:after="21" w:line="-550" w:lineRule="auto"/>
              <w:ind w:firstLine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1E1015" w:rsidRPr="00411700" w:rsidRDefault="001E1015" w:rsidP="001E1015">
      <w:pPr>
        <w:pStyle w:val="ab"/>
        <w:jc w:val="center"/>
        <w:rPr>
          <w:rFonts w:ascii="Verdana" w:hAnsi="Verdana"/>
        </w:rPr>
      </w:pPr>
      <w:r w:rsidRPr="00411700">
        <w:rPr>
          <w:rFonts w:ascii="Verdana" w:hAnsi="Verdana"/>
          <w:noProof/>
          <w:sz w:val="24"/>
          <w:szCs w:val="24"/>
        </w:rPr>
        <w:t xml:space="preserve">   </w:t>
      </w:r>
    </w:p>
    <w:p w:rsidR="00D17B05" w:rsidRDefault="001E1015" w:rsidP="001E1015">
      <w:pPr>
        <w:spacing w:before="21" w:after="21"/>
        <w:jc w:val="center"/>
        <w:rPr>
          <w:rFonts w:ascii="Verdana" w:hAnsi="Verdana"/>
          <w:b/>
          <w:noProof/>
          <w:sz w:val="20"/>
          <w:szCs w:val="20"/>
        </w:rPr>
      </w:pPr>
      <w:r w:rsidRPr="00411700">
        <w:rPr>
          <w:rFonts w:ascii="Verdana" w:hAnsi="Verdana"/>
          <w:b/>
          <w:noProof/>
          <w:sz w:val="20"/>
          <w:szCs w:val="20"/>
        </w:rPr>
        <w:t> </w:t>
      </w:r>
    </w:p>
    <w:p w:rsidR="00D17B05" w:rsidRDefault="00D17B05" w:rsidP="001E1015">
      <w:pPr>
        <w:spacing w:before="21" w:after="21"/>
        <w:jc w:val="center"/>
        <w:rPr>
          <w:rFonts w:ascii="Verdana" w:hAnsi="Verdana"/>
          <w:b/>
          <w:noProof/>
          <w:sz w:val="20"/>
          <w:szCs w:val="20"/>
        </w:rPr>
      </w:pPr>
    </w:p>
    <w:p w:rsidR="00A0112B" w:rsidRDefault="00A0112B" w:rsidP="001E1015">
      <w:pPr>
        <w:spacing w:before="21" w:after="21"/>
        <w:jc w:val="center"/>
        <w:rPr>
          <w:rFonts w:ascii="Verdana" w:hAnsi="Verdana"/>
          <w:b/>
          <w:noProof/>
          <w:sz w:val="20"/>
          <w:szCs w:val="20"/>
        </w:rPr>
      </w:pPr>
    </w:p>
    <w:p w:rsidR="001E1015" w:rsidRPr="00411700" w:rsidRDefault="001E1015" w:rsidP="001E1015">
      <w:pPr>
        <w:spacing w:before="21" w:after="21"/>
        <w:jc w:val="center"/>
        <w:rPr>
          <w:noProof/>
          <w:sz w:val="20"/>
          <w:szCs w:val="20"/>
        </w:rPr>
      </w:pPr>
      <w:r w:rsidRPr="00411700">
        <w:rPr>
          <w:rFonts w:ascii="Verdana" w:hAnsi="Verdana"/>
          <w:b/>
          <w:noProof/>
          <w:sz w:val="20"/>
          <w:szCs w:val="20"/>
        </w:rPr>
        <w:lastRenderedPageBreak/>
        <w:t xml:space="preserve"> 2. Общая характеристика учреждения</w:t>
      </w:r>
    </w:p>
    <w:p w:rsidR="001E1015" w:rsidRPr="00411700" w:rsidRDefault="001E1015" w:rsidP="001E1015">
      <w:pPr>
        <w:spacing w:before="21" w:after="21"/>
        <w:jc w:val="center"/>
        <w:rPr>
          <w:noProof/>
          <w:sz w:val="20"/>
          <w:szCs w:val="20"/>
        </w:rPr>
      </w:pPr>
      <w:r w:rsidRPr="00411700">
        <w:rPr>
          <w:rFonts w:ascii="Verdana" w:hAnsi="Verdana"/>
          <w:b/>
          <w:noProof/>
          <w:sz w:val="20"/>
          <w:szCs w:val="20"/>
        </w:rPr>
        <w:t> </w:t>
      </w:r>
    </w:p>
    <w:p w:rsidR="001E1015" w:rsidRPr="00411700" w:rsidRDefault="001E1015" w:rsidP="001E1015">
      <w:pPr>
        <w:spacing w:before="21" w:after="21"/>
        <w:jc w:val="center"/>
        <w:rPr>
          <w:noProof/>
          <w:sz w:val="20"/>
          <w:szCs w:val="20"/>
        </w:rPr>
      </w:pPr>
      <w:r w:rsidRPr="00411700">
        <w:rPr>
          <w:rFonts w:ascii="Verdana" w:hAnsi="Verdana"/>
          <w:noProof/>
          <w:sz w:val="20"/>
          <w:szCs w:val="20"/>
        </w:rPr>
        <w:t>2.1. Основные виды деятельности учреждения</w:t>
      </w:r>
    </w:p>
    <w:p w:rsidR="001E1015" w:rsidRPr="00411700" w:rsidRDefault="001E1015" w:rsidP="001E1015">
      <w:pPr>
        <w:spacing w:before="21" w:after="21"/>
        <w:jc w:val="center"/>
        <w:rPr>
          <w:noProof/>
          <w:sz w:val="20"/>
          <w:szCs w:val="20"/>
        </w:rPr>
      </w:pPr>
      <w:r w:rsidRPr="00411700">
        <w:rPr>
          <w:rFonts w:ascii="Verdana" w:hAnsi="Verdana"/>
          <w:noProof/>
          <w:sz w:val="20"/>
          <w:szCs w:val="20"/>
        </w:rPr>
        <w:t> </w:t>
      </w:r>
    </w:p>
    <w:p w:rsidR="001E1015" w:rsidRPr="00411700" w:rsidRDefault="001E1015" w:rsidP="001E1015">
      <w:pPr>
        <w:spacing w:before="21" w:after="21"/>
        <w:ind w:firstLine="360"/>
        <w:jc w:val="both"/>
        <w:rPr>
          <w:noProof/>
          <w:sz w:val="20"/>
          <w:szCs w:val="20"/>
        </w:rPr>
      </w:pPr>
      <w:r w:rsidRPr="00411700">
        <w:rPr>
          <w:rFonts w:ascii="Verdana" w:hAnsi="Verdana"/>
          <w:noProof/>
          <w:sz w:val="20"/>
          <w:szCs w:val="20"/>
        </w:rPr>
        <w:t>Учреждение реализует образовательные программы начального общего образования, основного общего образования и среднего (полного) общего образования и имеет право на выдачу выпускникам аттестатов об основном и среднем (полном) общем образовании.</w:t>
      </w:r>
    </w:p>
    <w:p w:rsidR="001E1015" w:rsidRDefault="001E1015" w:rsidP="001E1015">
      <w:pPr>
        <w:spacing w:before="21" w:after="21"/>
        <w:jc w:val="both"/>
        <w:rPr>
          <w:rFonts w:ascii="Verdana" w:hAnsi="Verdana"/>
          <w:noProof/>
          <w:sz w:val="20"/>
          <w:szCs w:val="20"/>
        </w:rPr>
      </w:pPr>
      <w:r w:rsidRPr="00411700">
        <w:rPr>
          <w:rFonts w:ascii="Verdana" w:hAnsi="Verdana"/>
          <w:noProof/>
          <w:sz w:val="20"/>
          <w:szCs w:val="20"/>
        </w:rPr>
        <w:t>Основные общеобразовательные программы:</w:t>
      </w:r>
    </w:p>
    <w:p w:rsidR="00B62D28" w:rsidRDefault="00D17B05" w:rsidP="00D17B05">
      <w:pPr>
        <w:pStyle w:val="af0"/>
        <w:numPr>
          <w:ilvl w:val="0"/>
          <w:numId w:val="8"/>
        </w:numPr>
        <w:spacing w:before="21" w:after="21"/>
        <w:jc w:val="both"/>
        <w:rPr>
          <w:rFonts w:ascii="Verdana" w:hAnsi="Verdana"/>
          <w:noProof/>
          <w:sz w:val="20"/>
          <w:szCs w:val="20"/>
        </w:rPr>
      </w:pPr>
      <w:r w:rsidRPr="00D17B05">
        <w:rPr>
          <w:rFonts w:ascii="Verdana" w:hAnsi="Verdana"/>
          <w:noProof/>
          <w:sz w:val="20"/>
          <w:szCs w:val="20"/>
        </w:rPr>
        <w:t>Программа «</w:t>
      </w:r>
      <w:r w:rsidR="008C201E">
        <w:rPr>
          <w:rFonts w:ascii="Verdana" w:hAnsi="Verdana"/>
          <w:noProof/>
          <w:sz w:val="20"/>
          <w:szCs w:val="20"/>
        </w:rPr>
        <w:t>Дошкольное образование</w:t>
      </w:r>
      <w:r w:rsidRPr="00D17B05">
        <w:rPr>
          <w:rFonts w:ascii="Verdana" w:hAnsi="Verdana"/>
          <w:noProof/>
          <w:sz w:val="20"/>
          <w:szCs w:val="20"/>
        </w:rPr>
        <w:t>»</w:t>
      </w:r>
    </w:p>
    <w:p w:rsidR="00D17B05" w:rsidRPr="00D17B05" w:rsidRDefault="00D17B05" w:rsidP="00D17B05">
      <w:pPr>
        <w:pStyle w:val="af0"/>
        <w:numPr>
          <w:ilvl w:val="0"/>
          <w:numId w:val="8"/>
        </w:numPr>
        <w:jc w:val="both"/>
        <w:rPr>
          <w:noProof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t>Н</w:t>
      </w:r>
      <w:r w:rsidRPr="00D17B05">
        <w:rPr>
          <w:rFonts w:ascii="Verdana" w:hAnsi="Verdana"/>
          <w:noProof/>
          <w:sz w:val="20"/>
          <w:szCs w:val="20"/>
        </w:rPr>
        <w:t xml:space="preserve">ачальное общее образование            </w:t>
      </w:r>
    </w:p>
    <w:p w:rsidR="00D17B05" w:rsidRPr="00D17B05" w:rsidRDefault="00D17B05" w:rsidP="00D17B05">
      <w:pPr>
        <w:pStyle w:val="af0"/>
        <w:numPr>
          <w:ilvl w:val="0"/>
          <w:numId w:val="8"/>
        </w:numPr>
        <w:jc w:val="both"/>
        <w:rPr>
          <w:noProof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t>О</w:t>
      </w:r>
      <w:r w:rsidRPr="00D17B05">
        <w:rPr>
          <w:rFonts w:ascii="Verdana" w:hAnsi="Verdana"/>
          <w:noProof/>
          <w:sz w:val="20"/>
          <w:szCs w:val="20"/>
        </w:rPr>
        <w:t>сновное общее образование (общеобразовательные программы)</w:t>
      </w:r>
    </w:p>
    <w:p w:rsidR="00D17B05" w:rsidRPr="00D17B05" w:rsidRDefault="00D17B05" w:rsidP="00D17B05">
      <w:pPr>
        <w:pStyle w:val="af0"/>
        <w:numPr>
          <w:ilvl w:val="0"/>
          <w:numId w:val="8"/>
        </w:numPr>
        <w:rPr>
          <w:noProof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t>С</w:t>
      </w:r>
      <w:r w:rsidRPr="00D17B05">
        <w:rPr>
          <w:rFonts w:ascii="Verdana" w:hAnsi="Verdana"/>
          <w:noProof/>
          <w:sz w:val="20"/>
          <w:szCs w:val="20"/>
        </w:rPr>
        <w:t>реднее  общее образование (общеобразовательные программы)</w:t>
      </w:r>
    </w:p>
    <w:p w:rsidR="001E1015" w:rsidRPr="00411700" w:rsidRDefault="001E1015" w:rsidP="001E1015">
      <w:pPr>
        <w:spacing w:before="21" w:after="21"/>
        <w:jc w:val="center"/>
        <w:rPr>
          <w:noProof/>
          <w:sz w:val="20"/>
          <w:szCs w:val="20"/>
        </w:rPr>
      </w:pPr>
      <w:r w:rsidRPr="00411700">
        <w:rPr>
          <w:rFonts w:ascii="Verdana" w:hAnsi="Verdana"/>
          <w:noProof/>
          <w:sz w:val="20"/>
          <w:szCs w:val="20"/>
        </w:rPr>
        <w:t> </w:t>
      </w:r>
    </w:p>
    <w:p w:rsidR="001E1015" w:rsidRDefault="001E1015" w:rsidP="001E1015">
      <w:pPr>
        <w:pBdr>
          <w:bottom w:val="single" w:sz="12" w:space="1" w:color="auto"/>
        </w:pBdr>
        <w:spacing w:before="21" w:after="21"/>
        <w:jc w:val="center"/>
        <w:rPr>
          <w:rFonts w:ascii="Verdana" w:hAnsi="Verdana"/>
          <w:noProof/>
          <w:sz w:val="20"/>
          <w:szCs w:val="20"/>
        </w:rPr>
      </w:pPr>
      <w:r w:rsidRPr="00411700">
        <w:rPr>
          <w:rFonts w:ascii="Verdana" w:hAnsi="Verdana"/>
          <w:noProof/>
          <w:sz w:val="20"/>
          <w:szCs w:val="20"/>
        </w:rPr>
        <w:t>2.2.</w:t>
      </w:r>
      <w:r w:rsidRPr="00411700">
        <w:rPr>
          <w:rFonts w:ascii="Verdana" w:hAnsi="Verdana"/>
          <w:noProof/>
          <w:sz w:val="20"/>
          <w:szCs w:val="20"/>
        </w:rPr>
        <w:tab/>
        <w:t>Наличие лицензий, свидетельства о государственной  аккредитации  учреждения, заключения по его аттестации</w:t>
      </w:r>
      <w:r w:rsidR="004C2D85">
        <w:rPr>
          <w:rFonts w:ascii="Verdana" w:hAnsi="Verdana"/>
          <w:noProof/>
          <w:sz w:val="20"/>
          <w:szCs w:val="20"/>
        </w:rPr>
        <w:t>.</w:t>
      </w:r>
    </w:p>
    <w:p w:rsidR="004C2D85" w:rsidRDefault="004C2D85" w:rsidP="001E1015">
      <w:pPr>
        <w:pBdr>
          <w:bottom w:val="single" w:sz="12" w:space="1" w:color="auto"/>
        </w:pBdr>
        <w:spacing w:before="21" w:after="21"/>
        <w:jc w:val="center"/>
        <w:rPr>
          <w:rFonts w:ascii="Verdana" w:hAnsi="Verdana"/>
          <w:noProof/>
          <w:sz w:val="20"/>
          <w:szCs w:val="20"/>
        </w:rPr>
      </w:pPr>
    </w:p>
    <w:p w:rsidR="004C2D85" w:rsidRPr="00AC1BAF" w:rsidRDefault="004C2D85" w:rsidP="00A66126">
      <w:pPr>
        <w:pStyle w:val="ab"/>
        <w:spacing w:line="276" w:lineRule="auto"/>
        <w:rPr>
          <w:rFonts w:ascii="Verdana" w:hAnsi="Verdana"/>
          <w:b/>
          <w:noProof/>
        </w:rPr>
      </w:pPr>
      <w:r>
        <w:rPr>
          <w:rFonts w:ascii="Verdana" w:hAnsi="Verdana"/>
          <w:noProof/>
        </w:rPr>
        <w:t xml:space="preserve">2.2.1.  </w:t>
      </w:r>
      <w:r w:rsidR="00AC1BAF">
        <w:rPr>
          <w:rFonts w:ascii="Verdana" w:hAnsi="Verdana"/>
          <w:noProof/>
        </w:rPr>
        <w:t xml:space="preserve">Учредитель </w:t>
      </w:r>
      <w:r w:rsidR="00AC1BAF" w:rsidRPr="00AC1BAF">
        <w:rPr>
          <w:rFonts w:ascii="Verdana" w:hAnsi="Verdana"/>
          <w:b/>
          <w:noProof/>
        </w:rPr>
        <w:t xml:space="preserve">-- </w:t>
      </w:r>
      <w:r w:rsidRPr="00AC1BAF">
        <w:rPr>
          <w:rFonts w:ascii="Verdana" w:hAnsi="Verdana"/>
          <w:b/>
          <w:noProof/>
        </w:rPr>
        <w:t>Администрация местного самоуправления муниципального образования – Пригородный район Республики Северная Осетия – Алания.</w:t>
      </w:r>
    </w:p>
    <w:p w:rsidR="004C2D85" w:rsidRPr="00AC1BAF" w:rsidRDefault="004C2D85" w:rsidP="004C2D85">
      <w:pPr>
        <w:pStyle w:val="ab"/>
        <w:spacing w:line="276" w:lineRule="auto"/>
        <w:rPr>
          <w:rFonts w:ascii="Verdana" w:hAnsi="Verdana"/>
          <w:b/>
          <w:noProof/>
        </w:rPr>
      </w:pPr>
      <w:r>
        <w:rPr>
          <w:rFonts w:ascii="Verdana" w:hAnsi="Verdana"/>
          <w:noProof/>
        </w:rPr>
        <w:t xml:space="preserve">2.2.2.  </w:t>
      </w:r>
      <w:r w:rsidR="00AC1BAF">
        <w:rPr>
          <w:rFonts w:ascii="Verdana" w:hAnsi="Verdana"/>
          <w:noProof/>
        </w:rPr>
        <w:t xml:space="preserve">Наименование учреждения -- </w:t>
      </w:r>
      <w:r w:rsidRPr="00AC1BAF">
        <w:rPr>
          <w:rFonts w:ascii="Verdana" w:hAnsi="Verdana"/>
          <w:b/>
          <w:noProof/>
        </w:rPr>
        <w:t>Муниципальное бюджетное образовательное учреждение «Средняя общеобразовательная школа № 2 с.Чермен» муниципального образования – Пригородный район Республики Северная Осетия – Алания.</w:t>
      </w:r>
    </w:p>
    <w:p w:rsidR="004C2D85" w:rsidRPr="00AC1BAF" w:rsidRDefault="004C2D85" w:rsidP="004C2D85">
      <w:pPr>
        <w:pStyle w:val="ab"/>
        <w:spacing w:line="276" w:lineRule="auto"/>
        <w:rPr>
          <w:rFonts w:ascii="Verdana" w:hAnsi="Verdana"/>
          <w:b/>
          <w:noProof/>
        </w:rPr>
      </w:pPr>
      <w:r>
        <w:rPr>
          <w:rFonts w:ascii="Verdana" w:hAnsi="Verdana"/>
          <w:noProof/>
        </w:rPr>
        <w:t xml:space="preserve">2.2.3. </w:t>
      </w:r>
      <w:r w:rsidR="004E1E61">
        <w:rPr>
          <w:rFonts w:ascii="Verdana" w:hAnsi="Verdana"/>
          <w:noProof/>
        </w:rPr>
        <w:t>Свидетельство о внесении записи в Единый государственный реестр юридических лиц  -</w:t>
      </w:r>
      <w:r w:rsidR="004E1E61" w:rsidRPr="00AC1BAF">
        <w:rPr>
          <w:rFonts w:ascii="Verdana" w:hAnsi="Verdana"/>
          <w:b/>
          <w:noProof/>
        </w:rPr>
        <w:t xml:space="preserve">основной государственный  регистрационный номер 1021500980808 от 10 января 2012 г. </w:t>
      </w:r>
      <w:r w:rsidR="00A66126" w:rsidRPr="00AC1BAF">
        <w:rPr>
          <w:rFonts w:ascii="Verdana" w:hAnsi="Verdana"/>
          <w:b/>
          <w:noProof/>
        </w:rPr>
        <w:t xml:space="preserve"> </w:t>
      </w:r>
      <w:r w:rsidR="004E1E61" w:rsidRPr="00AC1BAF">
        <w:rPr>
          <w:rFonts w:ascii="Verdana" w:hAnsi="Verdana"/>
          <w:b/>
          <w:noProof/>
        </w:rPr>
        <w:t>серия 15 № 000845555</w:t>
      </w:r>
    </w:p>
    <w:p w:rsidR="004E1E61" w:rsidRDefault="004E1E61" w:rsidP="004C2D85">
      <w:pPr>
        <w:pStyle w:val="ab"/>
        <w:spacing w:line="276" w:lineRule="auto"/>
        <w:rPr>
          <w:rFonts w:ascii="Verdana" w:hAnsi="Verdana"/>
          <w:b/>
          <w:noProof/>
        </w:rPr>
      </w:pPr>
      <w:r>
        <w:rPr>
          <w:rFonts w:ascii="Verdana" w:hAnsi="Verdana"/>
          <w:noProof/>
        </w:rPr>
        <w:t xml:space="preserve">2.2.4. </w:t>
      </w:r>
      <w:r w:rsidRPr="00AC1BAF">
        <w:rPr>
          <w:rFonts w:ascii="Verdana" w:hAnsi="Verdana"/>
          <w:b/>
          <w:noProof/>
        </w:rPr>
        <w:t>Лицензия на право ведения образовательной деятельности</w:t>
      </w:r>
      <w:r w:rsidR="00A66126" w:rsidRPr="00AC1BAF">
        <w:rPr>
          <w:rFonts w:ascii="Verdana" w:hAnsi="Verdana"/>
          <w:b/>
          <w:noProof/>
        </w:rPr>
        <w:t xml:space="preserve"> регистрационный</w:t>
      </w:r>
      <w:r w:rsidR="00A66126">
        <w:rPr>
          <w:rFonts w:ascii="Verdana" w:hAnsi="Verdana"/>
          <w:noProof/>
        </w:rPr>
        <w:t xml:space="preserve"> </w:t>
      </w:r>
      <w:r w:rsidR="009375E4">
        <w:rPr>
          <w:rFonts w:ascii="Verdana" w:hAnsi="Verdana"/>
          <w:b/>
          <w:noProof/>
        </w:rPr>
        <w:t>номер</w:t>
      </w:r>
      <w:r w:rsidR="008C201E">
        <w:rPr>
          <w:rFonts w:ascii="Verdana" w:hAnsi="Verdana"/>
          <w:b/>
          <w:noProof/>
        </w:rPr>
        <w:t xml:space="preserve"> 1990</w:t>
      </w:r>
      <w:r w:rsidR="00A66126" w:rsidRPr="00AC1BAF">
        <w:rPr>
          <w:rFonts w:ascii="Verdana" w:hAnsi="Verdana"/>
          <w:b/>
          <w:noProof/>
        </w:rPr>
        <w:t xml:space="preserve"> от </w:t>
      </w:r>
      <w:r w:rsidR="008C201E">
        <w:rPr>
          <w:rFonts w:ascii="Verdana" w:hAnsi="Verdana"/>
          <w:b/>
          <w:noProof/>
        </w:rPr>
        <w:t xml:space="preserve">27 мая </w:t>
      </w:r>
      <w:r w:rsidR="00A66126" w:rsidRPr="00AC1BAF">
        <w:rPr>
          <w:rFonts w:ascii="Verdana" w:hAnsi="Verdana"/>
          <w:b/>
          <w:noProof/>
        </w:rPr>
        <w:t xml:space="preserve"> 201</w:t>
      </w:r>
      <w:r w:rsidR="008C201E">
        <w:rPr>
          <w:rFonts w:ascii="Verdana" w:hAnsi="Verdana"/>
          <w:b/>
          <w:noProof/>
        </w:rPr>
        <w:t>3 г серия 15 № 000</w:t>
      </w:r>
      <w:r w:rsidR="00A66126" w:rsidRPr="00AC1BAF">
        <w:rPr>
          <w:rFonts w:ascii="Verdana" w:hAnsi="Verdana"/>
          <w:b/>
          <w:noProof/>
        </w:rPr>
        <w:t>6</w:t>
      </w:r>
      <w:r w:rsidR="008C201E">
        <w:rPr>
          <w:rFonts w:ascii="Verdana" w:hAnsi="Verdana"/>
          <w:b/>
          <w:noProof/>
        </w:rPr>
        <w:t>72</w:t>
      </w:r>
    </w:p>
    <w:p w:rsidR="004C2D85" w:rsidRDefault="009375E4" w:rsidP="008C201E">
      <w:pPr>
        <w:pStyle w:val="ab"/>
        <w:spacing w:line="276" w:lineRule="auto"/>
        <w:rPr>
          <w:rFonts w:ascii="Verdana" w:hAnsi="Verdana"/>
          <w:b/>
          <w:noProof/>
        </w:rPr>
      </w:pPr>
      <w:r w:rsidRPr="009375E4">
        <w:rPr>
          <w:rFonts w:ascii="Verdana" w:hAnsi="Verdana"/>
          <w:noProof/>
        </w:rPr>
        <w:t>2.2.5.</w:t>
      </w:r>
      <w:r>
        <w:rPr>
          <w:rFonts w:ascii="Verdana" w:hAnsi="Verdana"/>
          <w:b/>
          <w:noProof/>
        </w:rPr>
        <w:t xml:space="preserve"> Свидетельство о государственной аккред</w:t>
      </w:r>
      <w:r w:rsidR="008C201E">
        <w:rPr>
          <w:rFonts w:ascii="Verdana" w:hAnsi="Verdana"/>
          <w:b/>
          <w:noProof/>
        </w:rPr>
        <w:t>итации регистрационный номер 916</w:t>
      </w:r>
      <w:r>
        <w:rPr>
          <w:rFonts w:ascii="Verdana" w:hAnsi="Verdana"/>
          <w:b/>
          <w:noProof/>
        </w:rPr>
        <w:t xml:space="preserve"> от 2</w:t>
      </w:r>
      <w:r w:rsidR="008C201E">
        <w:rPr>
          <w:rFonts w:ascii="Verdana" w:hAnsi="Verdana"/>
          <w:b/>
          <w:noProof/>
        </w:rPr>
        <w:t>0</w:t>
      </w:r>
      <w:r>
        <w:rPr>
          <w:rFonts w:ascii="Verdana" w:hAnsi="Verdana"/>
          <w:b/>
          <w:noProof/>
        </w:rPr>
        <w:t xml:space="preserve"> июня 20</w:t>
      </w:r>
      <w:r w:rsidR="008C201E">
        <w:rPr>
          <w:rFonts w:ascii="Verdana" w:hAnsi="Verdana"/>
          <w:b/>
          <w:noProof/>
        </w:rPr>
        <w:t>13</w:t>
      </w:r>
      <w:r>
        <w:rPr>
          <w:rFonts w:ascii="Verdana" w:hAnsi="Verdana"/>
          <w:b/>
          <w:noProof/>
        </w:rPr>
        <w:t xml:space="preserve"> г. серия </w:t>
      </w:r>
      <w:r w:rsidR="008C201E">
        <w:rPr>
          <w:rFonts w:ascii="Verdana" w:hAnsi="Verdana"/>
          <w:b/>
          <w:noProof/>
        </w:rPr>
        <w:t xml:space="preserve">15 </w:t>
      </w:r>
      <w:r>
        <w:rPr>
          <w:rFonts w:ascii="Verdana" w:hAnsi="Verdana"/>
          <w:b/>
          <w:noProof/>
        </w:rPr>
        <w:t>А</w:t>
      </w:r>
      <w:r w:rsidR="008C201E">
        <w:rPr>
          <w:rFonts w:ascii="Verdana" w:hAnsi="Verdana"/>
          <w:b/>
          <w:noProof/>
        </w:rPr>
        <w:t xml:space="preserve">01 </w:t>
      </w:r>
      <w:r>
        <w:rPr>
          <w:rFonts w:ascii="Verdana" w:hAnsi="Verdana"/>
          <w:b/>
          <w:noProof/>
        </w:rPr>
        <w:t xml:space="preserve"> № </w:t>
      </w:r>
      <w:r w:rsidR="008C201E">
        <w:rPr>
          <w:rFonts w:ascii="Verdana" w:hAnsi="Verdana"/>
          <w:b/>
          <w:noProof/>
        </w:rPr>
        <w:t>0000057</w:t>
      </w:r>
    </w:p>
    <w:p w:rsidR="008C201E" w:rsidRPr="00411700" w:rsidRDefault="008C201E" w:rsidP="008C201E">
      <w:pPr>
        <w:pStyle w:val="ab"/>
        <w:spacing w:line="276" w:lineRule="auto"/>
        <w:rPr>
          <w:noProof/>
        </w:rPr>
      </w:pPr>
    </w:p>
    <w:p w:rsidR="001E1015" w:rsidRPr="00411700" w:rsidRDefault="001E1015" w:rsidP="001E1015">
      <w:pPr>
        <w:spacing w:before="21" w:after="21"/>
        <w:ind w:left="720"/>
        <w:jc w:val="both"/>
        <w:rPr>
          <w:noProof/>
          <w:sz w:val="20"/>
          <w:szCs w:val="20"/>
        </w:rPr>
      </w:pPr>
      <w:r w:rsidRPr="00411700">
        <w:rPr>
          <w:rFonts w:ascii="Verdana" w:hAnsi="Verdana"/>
          <w:noProof/>
          <w:sz w:val="20"/>
          <w:szCs w:val="20"/>
        </w:rPr>
        <w:t>Государственный статус установлен при ег</w:t>
      </w:r>
      <w:r w:rsidR="003D2ABC">
        <w:rPr>
          <w:rFonts w:ascii="Verdana" w:hAnsi="Verdana"/>
          <w:noProof/>
          <w:sz w:val="20"/>
          <w:szCs w:val="20"/>
        </w:rPr>
        <w:t>о государственной аккредитации.</w:t>
      </w:r>
      <w:r w:rsidRPr="00411700">
        <w:rPr>
          <w:rFonts w:ascii="Verdana" w:hAnsi="Verdana"/>
          <w:noProof/>
          <w:sz w:val="20"/>
          <w:szCs w:val="20"/>
        </w:rPr>
        <w:t xml:space="preserve">    </w:t>
      </w:r>
    </w:p>
    <w:p w:rsidR="001E1015" w:rsidRPr="00411700" w:rsidRDefault="00A66126" w:rsidP="001E1015">
      <w:pPr>
        <w:spacing w:before="21" w:after="21"/>
        <w:jc w:val="both"/>
        <w:rPr>
          <w:noProof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t>Тип учреждения –</w:t>
      </w:r>
      <w:r w:rsidR="001E1015" w:rsidRPr="00411700">
        <w:rPr>
          <w:rFonts w:ascii="Verdana" w:hAnsi="Verdana"/>
          <w:noProof/>
          <w:sz w:val="20"/>
          <w:szCs w:val="20"/>
        </w:rPr>
        <w:t>образовательное учреждение.</w:t>
      </w:r>
    </w:p>
    <w:p w:rsidR="001E1015" w:rsidRPr="00411700" w:rsidRDefault="001E1015" w:rsidP="001E1015">
      <w:pPr>
        <w:spacing w:before="21" w:after="21"/>
        <w:jc w:val="both"/>
        <w:rPr>
          <w:noProof/>
          <w:sz w:val="20"/>
          <w:szCs w:val="20"/>
        </w:rPr>
      </w:pPr>
      <w:r w:rsidRPr="00411700">
        <w:rPr>
          <w:rFonts w:ascii="Verdana" w:hAnsi="Verdana"/>
          <w:noProof/>
          <w:sz w:val="20"/>
          <w:szCs w:val="20"/>
        </w:rPr>
        <w:t>Вид учреждения – средняя общеобразовательная школа.</w:t>
      </w:r>
    </w:p>
    <w:p w:rsidR="001E1015" w:rsidRPr="00411700" w:rsidRDefault="001E1015" w:rsidP="001E1015">
      <w:pPr>
        <w:spacing w:before="21" w:after="21"/>
        <w:jc w:val="both"/>
        <w:rPr>
          <w:noProof/>
          <w:sz w:val="20"/>
          <w:szCs w:val="20"/>
        </w:rPr>
      </w:pPr>
      <w:r w:rsidRPr="00411700">
        <w:rPr>
          <w:rFonts w:ascii="Verdana" w:hAnsi="Verdana"/>
          <w:noProof/>
          <w:sz w:val="20"/>
          <w:szCs w:val="20"/>
        </w:rPr>
        <w:t> </w:t>
      </w:r>
    </w:p>
    <w:p w:rsidR="001E1015" w:rsidRPr="00411700" w:rsidRDefault="001E1015" w:rsidP="001E1015">
      <w:pPr>
        <w:spacing w:before="21" w:after="21"/>
        <w:jc w:val="both"/>
        <w:rPr>
          <w:noProof/>
          <w:sz w:val="20"/>
          <w:szCs w:val="20"/>
        </w:rPr>
      </w:pPr>
      <w:r w:rsidRPr="00411700">
        <w:rPr>
          <w:rFonts w:ascii="Verdana" w:hAnsi="Verdana"/>
          <w:noProof/>
          <w:sz w:val="20"/>
          <w:szCs w:val="20"/>
        </w:rPr>
        <w:t>2.3.</w:t>
      </w:r>
      <w:r w:rsidRPr="00411700">
        <w:rPr>
          <w:rFonts w:ascii="Verdana" w:hAnsi="Verdana"/>
          <w:noProof/>
          <w:sz w:val="20"/>
          <w:szCs w:val="20"/>
        </w:rPr>
        <w:tab/>
        <w:t>Структура управления</w:t>
      </w:r>
    </w:p>
    <w:p w:rsidR="00A66126" w:rsidRDefault="00A66126" w:rsidP="00A66126">
      <w:pPr>
        <w:pStyle w:val="ab"/>
        <w:spacing w:line="276" w:lineRule="auto"/>
        <w:rPr>
          <w:rFonts w:ascii="Verdana" w:hAnsi="Verdana"/>
          <w:noProof/>
        </w:rPr>
      </w:pPr>
      <w:r w:rsidRPr="00A66126">
        <w:rPr>
          <w:rFonts w:ascii="Verdana" w:hAnsi="Verdana"/>
          <w:noProof/>
        </w:rPr>
        <w:t xml:space="preserve">2.3.1 </w:t>
      </w:r>
      <w:r w:rsidR="001E1015" w:rsidRPr="00A66126">
        <w:rPr>
          <w:rFonts w:ascii="Verdana" w:hAnsi="Verdana"/>
          <w:noProof/>
          <w:u w:val="single"/>
        </w:rPr>
        <w:t xml:space="preserve">Учредитель </w:t>
      </w:r>
      <w:r w:rsidR="001E1015" w:rsidRPr="00A66126">
        <w:rPr>
          <w:rFonts w:ascii="Verdana" w:hAnsi="Verdana"/>
          <w:noProof/>
        </w:rPr>
        <w:t>–</w:t>
      </w:r>
      <w:r w:rsidRPr="00A66126">
        <w:rPr>
          <w:rFonts w:ascii="Verdana" w:hAnsi="Verdana"/>
          <w:noProof/>
        </w:rPr>
        <w:t xml:space="preserve"> </w:t>
      </w:r>
      <w:r w:rsidR="00AC1BAF" w:rsidRPr="00AC1BAF">
        <w:rPr>
          <w:rFonts w:ascii="Verdana" w:hAnsi="Verdana"/>
          <w:b/>
          <w:noProof/>
        </w:rPr>
        <w:t>А</w:t>
      </w:r>
      <w:r w:rsidRPr="00AC1BAF">
        <w:rPr>
          <w:rFonts w:ascii="Verdana" w:hAnsi="Verdana"/>
          <w:b/>
          <w:noProof/>
        </w:rPr>
        <w:t>дминистрация местного самоуправления муниципального образования – Пригородный район Республики Северная Осетия – Алания</w:t>
      </w:r>
      <w:r>
        <w:rPr>
          <w:rFonts w:ascii="Verdana" w:hAnsi="Verdana"/>
          <w:noProof/>
        </w:rPr>
        <w:t>.</w:t>
      </w:r>
    </w:p>
    <w:p w:rsidR="00A66126" w:rsidRPr="00AC1BAF" w:rsidRDefault="00A66126" w:rsidP="00A66126">
      <w:pPr>
        <w:pStyle w:val="ab"/>
        <w:spacing w:line="276" w:lineRule="auto"/>
        <w:rPr>
          <w:rFonts w:ascii="Verdana" w:hAnsi="Verdana"/>
          <w:b/>
          <w:noProof/>
        </w:rPr>
      </w:pPr>
      <w:r>
        <w:rPr>
          <w:rFonts w:ascii="Verdana" w:hAnsi="Verdana"/>
          <w:noProof/>
        </w:rPr>
        <w:t xml:space="preserve">2.3.2. </w:t>
      </w:r>
      <w:r>
        <w:rPr>
          <w:rFonts w:ascii="Verdana" w:hAnsi="Verdana"/>
          <w:noProof/>
          <w:u w:val="single"/>
        </w:rPr>
        <w:t xml:space="preserve">Руководитель </w:t>
      </w:r>
      <w:r>
        <w:rPr>
          <w:rFonts w:ascii="Verdana" w:hAnsi="Verdana"/>
          <w:noProof/>
        </w:rPr>
        <w:t xml:space="preserve"> </w:t>
      </w:r>
      <w:r w:rsidRPr="00AC1BAF">
        <w:rPr>
          <w:rFonts w:ascii="Verdana" w:hAnsi="Verdana"/>
          <w:b/>
          <w:noProof/>
        </w:rPr>
        <w:t xml:space="preserve">- </w:t>
      </w:r>
      <w:r w:rsidR="00AC1BAF">
        <w:rPr>
          <w:rFonts w:ascii="Verdana" w:hAnsi="Verdana"/>
          <w:b/>
          <w:noProof/>
        </w:rPr>
        <w:t>директор школы Калагова Ляна Сидоровна.</w:t>
      </w:r>
    </w:p>
    <w:p w:rsidR="001E1015" w:rsidRPr="00A66126" w:rsidRDefault="00A66126" w:rsidP="001E1015">
      <w:pPr>
        <w:spacing w:before="21" w:after="21"/>
        <w:jc w:val="both"/>
        <w:rPr>
          <w:rFonts w:ascii="Verdana" w:hAnsi="Verdana"/>
          <w:noProof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t xml:space="preserve">2.3.3. </w:t>
      </w:r>
      <w:r w:rsidR="001E1015" w:rsidRPr="00411700">
        <w:rPr>
          <w:rFonts w:ascii="Verdana" w:hAnsi="Verdana"/>
          <w:noProof/>
          <w:sz w:val="20"/>
          <w:szCs w:val="20"/>
          <w:u w:val="single"/>
        </w:rPr>
        <w:t xml:space="preserve"> Совет школы –</w:t>
      </w:r>
      <w:r>
        <w:rPr>
          <w:rFonts w:ascii="Verdana" w:hAnsi="Verdana"/>
          <w:noProof/>
          <w:sz w:val="20"/>
          <w:szCs w:val="20"/>
        </w:rPr>
        <w:t xml:space="preserve"> </w:t>
      </w:r>
      <w:r w:rsidRPr="00AC1BAF">
        <w:rPr>
          <w:rFonts w:ascii="Verdana" w:hAnsi="Verdana"/>
          <w:b/>
          <w:noProof/>
          <w:sz w:val="20"/>
          <w:szCs w:val="20"/>
        </w:rPr>
        <w:t>общественный совет школы</w:t>
      </w:r>
      <w:r>
        <w:rPr>
          <w:rFonts w:ascii="Verdana" w:hAnsi="Verdana"/>
          <w:noProof/>
          <w:sz w:val="20"/>
          <w:szCs w:val="20"/>
        </w:rPr>
        <w:t>.</w:t>
      </w:r>
    </w:p>
    <w:p w:rsidR="001E1015" w:rsidRPr="00411700" w:rsidRDefault="00A66126" w:rsidP="001E1015">
      <w:pPr>
        <w:spacing w:before="21" w:after="21"/>
        <w:jc w:val="both"/>
        <w:rPr>
          <w:noProof/>
          <w:sz w:val="20"/>
          <w:szCs w:val="20"/>
        </w:rPr>
      </w:pPr>
      <w:r w:rsidRPr="00A66126">
        <w:rPr>
          <w:rFonts w:ascii="Verdana" w:hAnsi="Verdana"/>
          <w:noProof/>
          <w:sz w:val="20"/>
          <w:szCs w:val="20"/>
        </w:rPr>
        <w:t>2.3.4.</w:t>
      </w:r>
      <w:r w:rsidR="001E1015" w:rsidRPr="00411700">
        <w:rPr>
          <w:rFonts w:ascii="Verdana" w:hAnsi="Verdana"/>
          <w:noProof/>
          <w:sz w:val="20"/>
          <w:szCs w:val="20"/>
          <w:u w:val="single"/>
        </w:rPr>
        <w:t xml:space="preserve"> Педагогический совет </w:t>
      </w:r>
    </w:p>
    <w:p w:rsidR="001E1015" w:rsidRPr="00411700" w:rsidRDefault="001E1015" w:rsidP="001E1015">
      <w:pPr>
        <w:spacing w:before="21" w:after="21"/>
        <w:jc w:val="center"/>
        <w:rPr>
          <w:noProof/>
          <w:sz w:val="20"/>
          <w:szCs w:val="20"/>
        </w:rPr>
      </w:pPr>
      <w:r w:rsidRPr="00411700">
        <w:rPr>
          <w:noProof/>
          <w:sz w:val="20"/>
          <w:szCs w:val="20"/>
        </w:rPr>
        <w:t> </w:t>
      </w:r>
    </w:p>
    <w:p w:rsidR="007E04B5" w:rsidRDefault="001E1015" w:rsidP="001E1015">
      <w:pPr>
        <w:spacing w:before="21" w:after="21"/>
        <w:jc w:val="center"/>
        <w:rPr>
          <w:rStyle w:val="ac"/>
          <w:rFonts w:ascii="Verdana" w:hAnsi="Verdana"/>
          <w:noProof/>
          <w:sz w:val="20"/>
          <w:szCs w:val="20"/>
        </w:rPr>
      </w:pPr>
      <w:r w:rsidRPr="00411700">
        <w:rPr>
          <w:rStyle w:val="ac"/>
          <w:rFonts w:ascii="Verdana" w:hAnsi="Verdana"/>
          <w:noProof/>
          <w:sz w:val="20"/>
          <w:szCs w:val="20"/>
        </w:rPr>
        <w:t> </w:t>
      </w:r>
    </w:p>
    <w:p w:rsidR="007E04B5" w:rsidRDefault="007E04B5" w:rsidP="001E1015">
      <w:pPr>
        <w:spacing w:before="21" w:after="21"/>
        <w:jc w:val="center"/>
        <w:rPr>
          <w:rStyle w:val="ac"/>
          <w:rFonts w:ascii="Verdana" w:hAnsi="Verdana"/>
          <w:noProof/>
          <w:sz w:val="20"/>
          <w:szCs w:val="20"/>
        </w:rPr>
      </w:pPr>
    </w:p>
    <w:p w:rsidR="007E04B5" w:rsidRDefault="007E04B5" w:rsidP="001E1015">
      <w:pPr>
        <w:spacing w:before="21" w:after="21"/>
        <w:jc w:val="center"/>
        <w:rPr>
          <w:rStyle w:val="ac"/>
          <w:rFonts w:ascii="Verdana" w:hAnsi="Verdana"/>
          <w:noProof/>
          <w:sz w:val="20"/>
          <w:szCs w:val="20"/>
        </w:rPr>
      </w:pPr>
    </w:p>
    <w:p w:rsidR="001E1015" w:rsidRPr="00411700" w:rsidRDefault="001E1015" w:rsidP="001E1015">
      <w:pPr>
        <w:spacing w:before="21" w:after="21"/>
        <w:jc w:val="center"/>
        <w:rPr>
          <w:noProof/>
          <w:sz w:val="20"/>
          <w:szCs w:val="20"/>
        </w:rPr>
      </w:pPr>
      <w:r w:rsidRPr="00411700">
        <w:rPr>
          <w:rStyle w:val="ac"/>
          <w:rFonts w:ascii="Verdana" w:hAnsi="Verdana"/>
          <w:noProof/>
          <w:sz w:val="20"/>
          <w:szCs w:val="20"/>
        </w:rPr>
        <w:t xml:space="preserve"> 3. Анализ существующего положения и перспектив развития образовательного учреждения</w:t>
      </w:r>
    </w:p>
    <w:p w:rsidR="001E1015" w:rsidRPr="00411700" w:rsidRDefault="001E1015" w:rsidP="001E1015">
      <w:pPr>
        <w:spacing w:before="21" w:after="21"/>
        <w:jc w:val="center"/>
        <w:rPr>
          <w:noProof/>
          <w:sz w:val="20"/>
          <w:szCs w:val="20"/>
        </w:rPr>
      </w:pPr>
      <w:r w:rsidRPr="00411700">
        <w:rPr>
          <w:noProof/>
          <w:sz w:val="20"/>
          <w:szCs w:val="20"/>
        </w:rPr>
        <w:t> </w:t>
      </w:r>
    </w:p>
    <w:p w:rsidR="001E1015" w:rsidRPr="00411700" w:rsidRDefault="001E1015" w:rsidP="001E1015">
      <w:pPr>
        <w:spacing w:before="21" w:after="21"/>
        <w:jc w:val="both"/>
        <w:rPr>
          <w:noProof/>
          <w:sz w:val="20"/>
          <w:szCs w:val="20"/>
        </w:rPr>
      </w:pPr>
      <w:r w:rsidRPr="00411700">
        <w:rPr>
          <w:rFonts w:ascii="Verdana" w:hAnsi="Verdana"/>
          <w:noProof/>
          <w:sz w:val="20"/>
          <w:szCs w:val="20"/>
        </w:rPr>
        <w:t xml:space="preserve">3.1. Общая характеристика существующего положения образовательного учреждения </w:t>
      </w:r>
    </w:p>
    <w:p w:rsidR="001E1015" w:rsidRPr="00411700" w:rsidRDefault="001E1015" w:rsidP="001E1015">
      <w:pPr>
        <w:spacing w:before="21" w:after="21"/>
        <w:jc w:val="both"/>
        <w:rPr>
          <w:rFonts w:ascii="Verdana" w:hAnsi="Verdana"/>
          <w:iCs/>
          <w:noProof/>
          <w:sz w:val="20"/>
          <w:szCs w:val="20"/>
        </w:rPr>
      </w:pPr>
      <w:r w:rsidRPr="00411700">
        <w:rPr>
          <w:rFonts w:ascii="Verdana" w:hAnsi="Verdana"/>
          <w:iCs/>
          <w:noProof/>
          <w:sz w:val="20"/>
          <w:szCs w:val="20"/>
        </w:rPr>
        <w:t>Проектная мощность школы –</w:t>
      </w:r>
      <w:r w:rsidR="00A66126">
        <w:rPr>
          <w:rFonts w:ascii="Verdana" w:hAnsi="Verdana"/>
          <w:iCs/>
          <w:noProof/>
          <w:sz w:val="20"/>
          <w:szCs w:val="20"/>
        </w:rPr>
        <w:t xml:space="preserve"> 300 </w:t>
      </w:r>
      <w:r w:rsidRPr="00411700">
        <w:rPr>
          <w:rFonts w:ascii="Verdana" w:hAnsi="Verdana"/>
          <w:iCs/>
          <w:noProof/>
          <w:sz w:val="20"/>
          <w:szCs w:val="20"/>
        </w:rPr>
        <w:t xml:space="preserve">мест. </w:t>
      </w:r>
    </w:p>
    <w:p w:rsidR="001E1015" w:rsidRPr="00411700" w:rsidRDefault="001E1015" w:rsidP="001E1015">
      <w:pPr>
        <w:spacing w:before="21" w:after="21"/>
        <w:jc w:val="both"/>
        <w:rPr>
          <w:noProof/>
          <w:sz w:val="20"/>
          <w:szCs w:val="20"/>
        </w:rPr>
      </w:pPr>
      <w:r w:rsidRPr="00411700">
        <w:rPr>
          <w:rFonts w:ascii="Verdana" w:hAnsi="Verdana"/>
          <w:iCs/>
          <w:noProof/>
          <w:sz w:val="20"/>
          <w:szCs w:val="20"/>
        </w:rPr>
        <w:t>Фактическая численность на 01.01.201</w:t>
      </w:r>
      <w:r w:rsidR="00592F59">
        <w:rPr>
          <w:rFonts w:ascii="Verdana" w:hAnsi="Verdana"/>
          <w:iCs/>
          <w:noProof/>
          <w:sz w:val="20"/>
          <w:szCs w:val="20"/>
        </w:rPr>
        <w:t>4</w:t>
      </w:r>
      <w:r w:rsidRPr="00411700">
        <w:rPr>
          <w:rFonts w:ascii="Verdana" w:hAnsi="Verdana"/>
          <w:iCs/>
          <w:noProof/>
          <w:sz w:val="20"/>
          <w:szCs w:val="20"/>
        </w:rPr>
        <w:t xml:space="preserve">г. – </w:t>
      </w:r>
      <w:r w:rsidR="00A2405B">
        <w:rPr>
          <w:rFonts w:ascii="Verdana" w:hAnsi="Verdana"/>
          <w:iCs/>
          <w:noProof/>
          <w:sz w:val="20"/>
          <w:szCs w:val="20"/>
        </w:rPr>
        <w:t>1</w:t>
      </w:r>
      <w:r w:rsidR="00592F59">
        <w:rPr>
          <w:rFonts w:ascii="Verdana" w:hAnsi="Verdana"/>
          <w:iCs/>
          <w:noProof/>
          <w:sz w:val="20"/>
          <w:szCs w:val="20"/>
        </w:rPr>
        <w:t>77</w:t>
      </w:r>
      <w:r w:rsidRPr="00411700">
        <w:rPr>
          <w:rFonts w:ascii="Verdana" w:hAnsi="Verdana"/>
          <w:iCs/>
          <w:noProof/>
          <w:sz w:val="20"/>
          <w:szCs w:val="20"/>
        </w:rPr>
        <w:t xml:space="preserve"> обучающихся.</w:t>
      </w:r>
    </w:p>
    <w:p w:rsidR="001E1015" w:rsidRPr="00411700" w:rsidRDefault="001E1015" w:rsidP="001E1015">
      <w:pPr>
        <w:spacing w:before="21" w:after="21"/>
        <w:jc w:val="both"/>
        <w:rPr>
          <w:noProof/>
          <w:sz w:val="20"/>
          <w:szCs w:val="20"/>
        </w:rPr>
      </w:pPr>
      <w:r w:rsidRPr="00411700">
        <w:rPr>
          <w:rFonts w:ascii="Verdana" w:hAnsi="Verdana"/>
          <w:iCs/>
          <w:noProof/>
          <w:sz w:val="20"/>
          <w:szCs w:val="20"/>
        </w:rPr>
        <w:t xml:space="preserve"> Структура: на 01.01.201</w:t>
      </w:r>
      <w:r w:rsidR="00592F59">
        <w:rPr>
          <w:rFonts w:ascii="Verdana" w:hAnsi="Verdana"/>
          <w:iCs/>
          <w:noProof/>
          <w:sz w:val="20"/>
          <w:szCs w:val="20"/>
        </w:rPr>
        <w:t>4</w:t>
      </w:r>
      <w:r w:rsidR="000312A7">
        <w:rPr>
          <w:rFonts w:ascii="Verdana" w:hAnsi="Verdana"/>
          <w:iCs/>
          <w:noProof/>
          <w:sz w:val="20"/>
          <w:szCs w:val="20"/>
        </w:rPr>
        <w:t xml:space="preserve"> </w:t>
      </w:r>
      <w:r w:rsidRPr="00411700">
        <w:rPr>
          <w:rFonts w:ascii="Verdana" w:hAnsi="Verdana"/>
          <w:iCs/>
          <w:noProof/>
          <w:sz w:val="20"/>
          <w:szCs w:val="20"/>
        </w:rPr>
        <w:t xml:space="preserve">г. </w:t>
      </w:r>
      <w:r w:rsidR="000D097B">
        <w:rPr>
          <w:rFonts w:ascii="Verdana" w:hAnsi="Verdana"/>
          <w:iCs/>
          <w:noProof/>
          <w:sz w:val="20"/>
          <w:szCs w:val="20"/>
        </w:rPr>
        <w:t>–</w:t>
      </w:r>
      <w:r w:rsidR="00A66126">
        <w:rPr>
          <w:rFonts w:ascii="Verdana" w:hAnsi="Verdana"/>
          <w:iCs/>
          <w:noProof/>
          <w:sz w:val="20"/>
          <w:szCs w:val="20"/>
        </w:rPr>
        <w:t xml:space="preserve"> </w:t>
      </w:r>
      <w:r w:rsidR="000D097B">
        <w:rPr>
          <w:rFonts w:ascii="Verdana" w:hAnsi="Verdana"/>
          <w:iCs/>
          <w:noProof/>
          <w:sz w:val="20"/>
          <w:szCs w:val="20"/>
        </w:rPr>
        <w:t>1</w:t>
      </w:r>
      <w:r w:rsidR="00A2405B">
        <w:rPr>
          <w:rFonts w:ascii="Verdana" w:hAnsi="Verdana"/>
          <w:iCs/>
          <w:noProof/>
          <w:sz w:val="20"/>
          <w:szCs w:val="20"/>
        </w:rPr>
        <w:t>2</w:t>
      </w:r>
      <w:r w:rsidR="000D097B">
        <w:rPr>
          <w:rFonts w:ascii="Verdana" w:hAnsi="Verdana"/>
          <w:iCs/>
          <w:noProof/>
          <w:sz w:val="20"/>
          <w:szCs w:val="20"/>
        </w:rPr>
        <w:t xml:space="preserve"> </w:t>
      </w:r>
      <w:r w:rsidRPr="00411700">
        <w:rPr>
          <w:rFonts w:ascii="Verdana" w:hAnsi="Verdana"/>
          <w:iCs/>
          <w:noProof/>
          <w:sz w:val="20"/>
          <w:szCs w:val="20"/>
        </w:rPr>
        <w:t>общеобразовательных классов.</w:t>
      </w:r>
    </w:p>
    <w:p w:rsidR="001E1015" w:rsidRPr="00411700" w:rsidRDefault="001E1015" w:rsidP="001E1015">
      <w:pPr>
        <w:spacing w:before="21" w:after="21"/>
        <w:jc w:val="both"/>
        <w:rPr>
          <w:noProof/>
          <w:sz w:val="20"/>
          <w:szCs w:val="20"/>
        </w:rPr>
      </w:pPr>
      <w:r w:rsidRPr="00411700">
        <w:rPr>
          <w:rFonts w:ascii="Verdana" w:hAnsi="Verdana"/>
          <w:iCs/>
          <w:noProof/>
          <w:sz w:val="20"/>
          <w:szCs w:val="20"/>
        </w:rPr>
        <w:t xml:space="preserve">  Штатное расписание –</w:t>
      </w:r>
      <w:r w:rsidRPr="00411700">
        <w:rPr>
          <w:rFonts w:ascii="Verdana" w:hAnsi="Verdana"/>
          <w:b/>
          <w:iCs/>
          <w:noProof/>
          <w:sz w:val="20"/>
          <w:szCs w:val="20"/>
        </w:rPr>
        <w:t xml:space="preserve"> </w:t>
      </w:r>
      <w:r w:rsidR="000D097B">
        <w:rPr>
          <w:rFonts w:ascii="Verdana" w:hAnsi="Verdana"/>
          <w:b/>
          <w:iCs/>
          <w:noProof/>
          <w:sz w:val="20"/>
          <w:szCs w:val="20"/>
        </w:rPr>
        <w:t>3</w:t>
      </w:r>
      <w:r w:rsidR="00A2405B">
        <w:rPr>
          <w:rFonts w:ascii="Verdana" w:hAnsi="Verdana"/>
          <w:b/>
          <w:iCs/>
          <w:noProof/>
          <w:sz w:val="20"/>
          <w:szCs w:val="20"/>
        </w:rPr>
        <w:t>8</w:t>
      </w:r>
      <w:r w:rsidR="000D097B">
        <w:rPr>
          <w:rFonts w:ascii="Verdana" w:hAnsi="Verdana"/>
          <w:b/>
          <w:iCs/>
          <w:noProof/>
          <w:sz w:val="20"/>
          <w:szCs w:val="20"/>
        </w:rPr>
        <w:t xml:space="preserve">,5 </w:t>
      </w:r>
      <w:r w:rsidRPr="00411700">
        <w:rPr>
          <w:rFonts w:ascii="Verdana" w:hAnsi="Verdana"/>
          <w:b/>
          <w:iCs/>
          <w:noProof/>
          <w:sz w:val="20"/>
          <w:szCs w:val="20"/>
        </w:rPr>
        <w:t xml:space="preserve"> </w:t>
      </w:r>
      <w:r w:rsidRPr="00411700">
        <w:rPr>
          <w:rFonts w:ascii="Verdana" w:hAnsi="Verdana"/>
          <w:iCs/>
          <w:noProof/>
          <w:sz w:val="20"/>
          <w:szCs w:val="20"/>
        </w:rPr>
        <w:t>единиц:</w:t>
      </w:r>
    </w:p>
    <w:p w:rsidR="00A2405B" w:rsidRPr="007E04B5" w:rsidRDefault="007E04B5" w:rsidP="00A2405B">
      <w:pPr>
        <w:spacing w:before="21" w:after="21"/>
        <w:jc w:val="both"/>
        <w:rPr>
          <w:rFonts w:ascii="Verdana" w:hAnsi="Verdana"/>
          <w:noProof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t xml:space="preserve">  </w:t>
      </w:r>
      <w:r w:rsidR="00A2405B" w:rsidRPr="007E04B5">
        <w:rPr>
          <w:rFonts w:ascii="Verdana" w:hAnsi="Verdana"/>
          <w:noProof/>
          <w:sz w:val="20"/>
          <w:szCs w:val="20"/>
        </w:rPr>
        <w:t>из них:</w:t>
      </w:r>
      <w:r w:rsidR="00DB58BF">
        <w:rPr>
          <w:rFonts w:ascii="Verdana" w:hAnsi="Verdana"/>
          <w:noProof/>
          <w:sz w:val="20"/>
          <w:szCs w:val="20"/>
        </w:rPr>
        <w:t xml:space="preserve"> 1</w:t>
      </w:r>
      <w:r w:rsidR="00F27A67">
        <w:rPr>
          <w:rFonts w:ascii="Verdana" w:hAnsi="Verdana"/>
          <w:noProof/>
          <w:sz w:val="20"/>
          <w:szCs w:val="20"/>
        </w:rPr>
        <w:t>.   Педагогический персонал – 22</w:t>
      </w:r>
      <w:r w:rsidR="00DB58BF">
        <w:rPr>
          <w:rFonts w:ascii="Verdana" w:hAnsi="Verdana"/>
          <w:noProof/>
          <w:sz w:val="20"/>
          <w:szCs w:val="20"/>
        </w:rPr>
        <w:t>,</w:t>
      </w:r>
      <w:r w:rsidR="00F27A67">
        <w:rPr>
          <w:rFonts w:ascii="Verdana" w:hAnsi="Verdana"/>
          <w:noProof/>
          <w:sz w:val="20"/>
          <w:szCs w:val="20"/>
        </w:rPr>
        <w:t>0</w:t>
      </w:r>
      <w:r w:rsidR="00A2405B" w:rsidRPr="007E04B5">
        <w:rPr>
          <w:rFonts w:ascii="Verdana" w:hAnsi="Verdana"/>
          <w:noProof/>
          <w:sz w:val="20"/>
          <w:szCs w:val="20"/>
        </w:rPr>
        <w:t xml:space="preserve"> ед </w:t>
      </w:r>
    </w:p>
    <w:p w:rsidR="007E04B5" w:rsidRPr="007E04B5" w:rsidRDefault="00A2405B" w:rsidP="00A2405B">
      <w:pPr>
        <w:spacing w:before="21" w:after="21"/>
        <w:ind w:left="720"/>
        <w:jc w:val="both"/>
        <w:rPr>
          <w:rFonts w:ascii="Verdana" w:hAnsi="Verdana"/>
          <w:noProof/>
          <w:sz w:val="20"/>
          <w:szCs w:val="20"/>
        </w:rPr>
      </w:pPr>
      <w:r w:rsidRPr="007E04B5">
        <w:rPr>
          <w:rFonts w:ascii="Verdana" w:hAnsi="Verdana"/>
          <w:noProof/>
          <w:sz w:val="20"/>
          <w:szCs w:val="20"/>
        </w:rPr>
        <w:lastRenderedPageBreak/>
        <w:t xml:space="preserve"> </w:t>
      </w:r>
      <w:r w:rsidR="002127B7">
        <w:rPr>
          <w:rFonts w:ascii="Verdana" w:hAnsi="Verdana"/>
          <w:noProof/>
          <w:sz w:val="20"/>
          <w:szCs w:val="20"/>
        </w:rPr>
        <w:t xml:space="preserve">          </w:t>
      </w:r>
      <w:r w:rsidRPr="007E04B5">
        <w:rPr>
          <w:rFonts w:ascii="Verdana" w:hAnsi="Verdana"/>
          <w:noProof/>
          <w:sz w:val="20"/>
          <w:szCs w:val="20"/>
        </w:rPr>
        <w:t xml:space="preserve"> в т.ч. педагог-психолог  - 0</w:t>
      </w:r>
      <w:r w:rsidR="007E04B5" w:rsidRPr="007E04B5">
        <w:rPr>
          <w:rFonts w:ascii="Verdana" w:hAnsi="Verdana"/>
          <w:noProof/>
          <w:sz w:val="20"/>
          <w:szCs w:val="20"/>
        </w:rPr>
        <w:t xml:space="preserve">,5 </w:t>
      </w:r>
    </w:p>
    <w:p w:rsidR="007E04B5" w:rsidRPr="007E04B5" w:rsidRDefault="00DB58BF" w:rsidP="00DB58BF">
      <w:pPr>
        <w:spacing w:before="21" w:after="21"/>
        <w:ind w:left="720"/>
        <w:jc w:val="both"/>
        <w:rPr>
          <w:rFonts w:ascii="Verdana" w:hAnsi="Verdana"/>
          <w:noProof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t xml:space="preserve">     2.   </w:t>
      </w:r>
      <w:r w:rsidR="00A2405B" w:rsidRPr="007E04B5">
        <w:rPr>
          <w:rFonts w:ascii="Verdana" w:hAnsi="Verdana"/>
          <w:noProof/>
          <w:sz w:val="20"/>
          <w:szCs w:val="20"/>
        </w:rPr>
        <w:t xml:space="preserve">Административно – управленчиский персонал – </w:t>
      </w:r>
      <w:r>
        <w:rPr>
          <w:rFonts w:ascii="Verdana" w:hAnsi="Verdana"/>
          <w:noProof/>
          <w:sz w:val="20"/>
          <w:szCs w:val="20"/>
        </w:rPr>
        <w:t>4</w:t>
      </w:r>
      <w:r w:rsidR="007E04B5" w:rsidRPr="007E04B5">
        <w:rPr>
          <w:rFonts w:ascii="Verdana" w:hAnsi="Verdana"/>
          <w:noProof/>
          <w:sz w:val="20"/>
          <w:szCs w:val="20"/>
        </w:rPr>
        <w:t>,0</w:t>
      </w:r>
      <w:r w:rsidR="00A2405B" w:rsidRPr="007E04B5">
        <w:rPr>
          <w:rFonts w:ascii="Verdana" w:hAnsi="Verdana"/>
          <w:noProof/>
          <w:sz w:val="20"/>
          <w:szCs w:val="20"/>
        </w:rPr>
        <w:t xml:space="preserve"> ед</w:t>
      </w:r>
    </w:p>
    <w:p w:rsidR="00A2405B" w:rsidRPr="00DB58BF" w:rsidRDefault="00DB58BF" w:rsidP="00DB58BF">
      <w:pPr>
        <w:pStyle w:val="af0"/>
        <w:numPr>
          <w:ilvl w:val="0"/>
          <w:numId w:val="10"/>
        </w:numPr>
        <w:spacing w:before="21" w:after="21" w:line="276" w:lineRule="auto"/>
        <w:jc w:val="both"/>
        <w:rPr>
          <w:rFonts w:ascii="Verdana" w:hAnsi="Verdana"/>
          <w:noProof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t xml:space="preserve"> </w:t>
      </w:r>
      <w:r w:rsidR="00A2405B" w:rsidRPr="00DB58BF">
        <w:rPr>
          <w:rFonts w:ascii="Verdana" w:hAnsi="Verdana"/>
          <w:noProof/>
          <w:sz w:val="20"/>
          <w:szCs w:val="20"/>
        </w:rPr>
        <w:t xml:space="preserve">Учебно – вспомогательный персонал – </w:t>
      </w:r>
      <w:r w:rsidR="007E04B5" w:rsidRPr="00DB58BF">
        <w:rPr>
          <w:rFonts w:ascii="Verdana" w:hAnsi="Verdana"/>
          <w:noProof/>
          <w:sz w:val="20"/>
          <w:szCs w:val="20"/>
        </w:rPr>
        <w:t>3,0</w:t>
      </w:r>
      <w:r w:rsidR="00A2405B" w:rsidRPr="00DB58BF">
        <w:rPr>
          <w:rFonts w:ascii="Verdana" w:hAnsi="Verdana"/>
          <w:noProof/>
          <w:sz w:val="20"/>
          <w:szCs w:val="20"/>
        </w:rPr>
        <w:t xml:space="preserve"> ед.</w:t>
      </w:r>
    </w:p>
    <w:p w:rsidR="00A2405B" w:rsidRPr="00DB58BF" w:rsidRDefault="00DB58BF" w:rsidP="00DB58BF">
      <w:pPr>
        <w:pStyle w:val="af0"/>
        <w:numPr>
          <w:ilvl w:val="0"/>
          <w:numId w:val="10"/>
        </w:numPr>
        <w:spacing w:before="21" w:after="21" w:line="276" w:lineRule="auto"/>
        <w:jc w:val="both"/>
        <w:rPr>
          <w:noProof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t xml:space="preserve"> </w:t>
      </w:r>
      <w:r w:rsidR="00A2405B" w:rsidRPr="00DB58BF">
        <w:rPr>
          <w:rFonts w:ascii="Verdana" w:hAnsi="Verdana"/>
          <w:noProof/>
          <w:sz w:val="20"/>
          <w:szCs w:val="20"/>
        </w:rPr>
        <w:t xml:space="preserve">Младший обслуживающий персонал </w:t>
      </w:r>
      <w:r w:rsidR="007E04B5" w:rsidRPr="00DB58BF">
        <w:rPr>
          <w:rFonts w:ascii="Verdana" w:hAnsi="Verdana"/>
          <w:noProof/>
          <w:sz w:val="20"/>
          <w:szCs w:val="20"/>
        </w:rPr>
        <w:t xml:space="preserve">– </w:t>
      </w:r>
      <w:r w:rsidR="006335D5">
        <w:rPr>
          <w:rFonts w:ascii="Verdana" w:hAnsi="Verdana"/>
          <w:noProof/>
          <w:sz w:val="20"/>
          <w:szCs w:val="20"/>
        </w:rPr>
        <w:t>9</w:t>
      </w:r>
      <w:r w:rsidR="00424B7F">
        <w:rPr>
          <w:rFonts w:ascii="Verdana" w:hAnsi="Verdana"/>
          <w:noProof/>
          <w:sz w:val="20"/>
          <w:szCs w:val="20"/>
        </w:rPr>
        <w:t>,5</w:t>
      </w:r>
      <w:r w:rsidR="00A2405B" w:rsidRPr="00DB58BF">
        <w:rPr>
          <w:rFonts w:ascii="Verdana" w:hAnsi="Verdana"/>
          <w:noProof/>
          <w:sz w:val="20"/>
          <w:szCs w:val="20"/>
        </w:rPr>
        <w:t xml:space="preserve"> ед</w:t>
      </w:r>
      <w:r w:rsidR="00A2405B" w:rsidRPr="00DB58BF">
        <w:rPr>
          <w:noProof/>
          <w:sz w:val="20"/>
          <w:szCs w:val="20"/>
        </w:rPr>
        <w:t>.</w:t>
      </w:r>
    </w:p>
    <w:p w:rsidR="00A2405B" w:rsidRDefault="00A2405B" w:rsidP="001E1015">
      <w:pPr>
        <w:spacing w:before="21" w:after="21"/>
        <w:ind w:left="720"/>
        <w:jc w:val="both"/>
        <w:rPr>
          <w:rFonts w:ascii="Verdana" w:hAnsi="Verdana"/>
          <w:noProof/>
          <w:sz w:val="20"/>
          <w:szCs w:val="20"/>
        </w:rPr>
      </w:pPr>
    </w:p>
    <w:p w:rsidR="001E1015" w:rsidRPr="00411700" w:rsidRDefault="001E1015" w:rsidP="001E1015">
      <w:pPr>
        <w:spacing w:before="21" w:after="21"/>
        <w:ind w:left="720"/>
        <w:jc w:val="both"/>
        <w:rPr>
          <w:noProof/>
          <w:sz w:val="20"/>
          <w:szCs w:val="20"/>
        </w:rPr>
      </w:pPr>
      <w:r w:rsidRPr="00411700">
        <w:rPr>
          <w:rFonts w:ascii="Verdana" w:hAnsi="Verdana"/>
          <w:iCs/>
          <w:noProof/>
          <w:sz w:val="20"/>
          <w:szCs w:val="20"/>
        </w:rPr>
        <w:t xml:space="preserve">Уровень образования педагогических кадров: </w:t>
      </w:r>
    </w:p>
    <w:p w:rsidR="001E1015" w:rsidRPr="00411700" w:rsidRDefault="001E1015" w:rsidP="001E1015">
      <w:pPr>
        <w:spacing w:before="21" w:after="21"/>
        <w:ind w:left="720"/>
        <w:jc w:val="both"/>
        <w:rPr>
          <w:noProof/>
          <w:sz w:val="20"/>
          <w:szCs w:val="20"/>
        </w:rPr>
      </w:pPr>
      <w:r w:rsidRPr="00411700">
        <w:rPr>
          <w:rFonts w:ascii="Verdana" w:hAnsi="Verdana"/>
          <w:iCs/>
          <w:noProof/>
          <w:sz w:val="20"/>
          <w:szCs w:val="20"/>
        </w:rPr>
        <w:t>с высшим образованием –_</w:t>
      </w:r>
      <w:r w:rsidR="000D097B">
        <w:rPr>
          <w:rFonts w:ascii="Verdana" w:hAnsi="Verdana"/>
          <w:iCs/>
          <w:noProof/>
          <w:sz w:val="20"/>
          <w:szCs w:val="20"/>
        </w:rPr>
        <w:t>14</w:t>
      </w:r>
      <w:r w:rsidRPr="00411700">
        <w:rPr>
          <w:rFonts w:ascii="Verdana" w:hAnsi="Verdana"/>
          <w:iCs/>
          <w:noProof/>
          <w:sz w:val="20"/>
          <w:szCs w:val="20"/>
        </w:rPr>
        <w:t xml:space="preserve"> человек;</w:t>
      </w:r>
    </w:p>
    <w:p w:rsidR="001E1015" w:rsidRPr="00411700" w:rsidRDefault="001E1015" w:rsidP="001E1015">
      <w:pPr>
        <w:spacing w:before="21" w:after="21"/>
        <w:ind w:left="720"/>
        <w:jc w:val="both"/>
        <w:rPr>
          <w:noProof/>
          <w:sz w:val="20"/>
          <w:szCs w:val="20"/>
        </w:rPr>
      </w:pPr>
      <w:r w:rsidRPr="00411700">
        <w:rPr>
          <w:rFonts w:ascii="Verdana" w:hAnsi="Verdana"/>
          <w:iCs/>
          <w:noProof/>
          <w:sz w:val="20"/>
          <w:szCs w:val="20"/>
        </w:rPr>
        <w:t>со средне-специальным образованием –</w:t>
      </w:r>
      <w:r w:rsidR="000D097B">
        <w:rPr>
          <w:rFonts w:ascii="Verdana" w:hAnsi="Verdana"/>
          <w:iCs/>
          <w:noProof/>
          <w:sz w:val="20"/>
          <w:szCs w:val="20"/>
        </w:rPr>
        <w:t xml:space="preserve"> 4</w:t>
      </w:r>
      <w:r w:rsidRPr="00411700">
        <w:rPr>
          <w:rFonts w:ascii="Verdana" w:hAnsi="Verdana"/>
          <w:iCs/>
          <w:noProof/>
          <w:sz w:val="20"/>
          <w:szCs w:val="20"/>
        </w:rPr>
        <w:t xml:space="preserve"> человек;</w:t>
      </w:r>
    </w:p>
    <w:p w:rsidR="001E1015" w:rsidRPr="00411700" w:rsidRDefault="001E1015" w:rsidP="001E1015">
      <w:pPr>
        <w:spacing w:before="21" w:after="21"/>
        <w:ind w:left="720"/>
        <w:jc w:val="both"/>
        <w:rPr>
          <w:noProof/>
          <w:sz w:val="20"/>
          <w:szCs w:val="20"/>
        </w:rPr>
      </w:pPr>
      <w:r w:rsidRPr="00411700">
        <w:rPr>
          <w:rFonts w:ascii="Verdana" w:hAnsi="Verdana"/>
          <w:iCs/>
          <w:noProof/>
          <w:sz w:val="20"/>
          <w:szCs w:val="20"/>
        </w:rPr>
        <w:t>Среднее - _</w:t>
      </w:r>
      <w:r w:rsidR="000D097B">
        <w:rPr>
          <w:rFonts w:ascii="Verdana" w:hAnsi="Verdana"/>
          <w:iCs/>
          <w:noProof/>
          <w:sz w:val="20"/>
          <w:szCs w:val="20"/>
        </w:rPr>
        <w:t xml:space="preserve">нет </w:t>
      </w:r>
      <w:r w:rsidRPr="00411700">
        <w:rPr>
          <w:rFonts w:ascii="Verdana" w:hAnsi="Verdana"/>
          <w:iCs/>
          <w:noProof/>
          <w:sz w:val="20"/>
          <w:szCs w:val="20"/>
        </w:rPr>
        <w:t xml:space="preserve"> человек. </w:t>
      </w:r>
    </w:p>
    <w:p w:rsidR="001E1015" w:rsidRPr="00411700" w:rsidRDefault="001E1015" w:rsidP="001E1015">
      <w:pPr>
        <w:spacing w:before="21" w:after="21"/>
        <w:ind w:left="720"/>
        <w:jc w:val="both"/>
        <w:rPr>
          <w:noProof/>
          <w:sz w:val="20"/>
          <w:szCs w:val="20"/>
        </w:rPr>
      </w:pPr>
      <w:r w:rsidRPr="00411700">
        <w:rPr>
          <w:rFonts w:ascii="Verdana" w:hAnsi="Verdana"/>
          <w:iCs/>
          <w:noProof/>
          <w:sz w:val="20"/>
          <w:szCs w:val="20"/>
        </w:rPr>
        <w:t>Уровень квалификации педагогических кадров:</w:t>
      </w:r>
    </w:p>
    <w:p w:rsidR="001E1015" w:rsidRPr="00411700" w:rsidRDefault="001E1015" w:rsidP="001E1015">
      <w:pPr>
        <w:spacing w:before="21" w:after="21"/>
        <w:ind w:left="720"/>
        <w:jc w:val="both"/>
        <w:rPr>
          <w:noProof/>
          <w:sz w:val="20"/>
          <w:szCs w:val="20"/>
        </w:rPr>
      </w:pPr>
      <w:r w:rsidRPr="00411700">
        <w:rPr>
          <w:rFonts w:ascii="Verdana" w:hAnsi="Verdana"/>
          <w:iCs/>
          <w:noProof/>
          <w:sz w:val="20"/>
          <w:szCs w:val="20"/>
        </w:rPr>
        <w:t>с высшей категорией –</w:t>
      </w:r>
      <w:r w:rsidR="000D097B">
        <w:rPr>
          <w:rFonts w:ascii="Verdana" w:hAnsi="Verdana"/>
          <w:iCs/>
          <w:noProof/>
          <w:sz w:val="20"/>
          <w:szCs w:val="20"/>
        </w:rPr>
        <w:t xml:space="preserve"> 5 человек</w:t>
      </w:r>
      <w:r w:rsidRPr="00411700">
        <w:rPr>
          <w:rFonts w:ascii="Verdana" w:hAnsi="Verdana"/>
          <w:iCs/>
          <w:noProof/>
          <w:sz w:val="20"/>
          <w:szCs w:val="20"/>
        </w:rPr>
        <w:t>;</w:t>
      </w:r>
    </w:p>
    <w:p w:rsidR="001E1015" w:rsidRPr="00411700" w:rsidRDefault="001E1015" w:rsidP="001E1015">
      <w:pPr>
        <w:spacing w:before="21" w:after="21"/>
        <w:ind w:left="720"/>
        <w:jc w:val="both"/>
        <w:rPr>
          <w:noProof/>
          <w:sz w:val="20"/>
          <w:szCs w:val="20"/>
        </w:rPr>
      </w:pPr>
      <w:r w:rsidRPr="00411700">
        <w:rPr>
          <w:rFonts w:ascii="Verdana" w:hAnsi="Verdana"/>
          <w:iCs/>
          <w:noProof/>
          <w:sz w:val="20"/>
          <w:szCs w:val="20"/>
        </w:rPr>
        <w:t xml:space="preserve">с 1 категорией – </w:t>
      </w:r>
      <w:r w:rsidR="000D097B">
        <w:rPr>
          <w:rFonts w:ascii="Verdana" w:hAnsi="Verdana"/>
          <w:iCs/>
          <w:noProof/>
          <w:sz w:val="20"/>
          <w:szCs w:val="20"/>
        </w:rPr>
        <w:t xml:space="preserve">8 </w:t>
      </w:r>
      <w:r w:rsidRPr="00411700">
        <w:rPr>
          <w:rFonts w:ascii="Verdana" w:hAnsi="Verdana"/>
          <w:iCs/>
          <w:noProof/>
          <w:sz w:val="20"/>
          <w:szCs w:val="20"/>
        </w:rPr>
        <w:t xml:space="preserve"> человека;</w:t>
      </w:r>
    </w:p>
    <w:p w:rsidR="001E1015" w:rsidRPr="00411700" w:rsidRDefault="001E1015" w:rsidP="001E1015">
      <w:pPr>
        <w:spacing w:before="21" w:after="21"/>
        <w:ind w:left="720"/>
        <w:jc w:val="both"/>
        <w:rPr>
          <w:noProof/>
          <w:sz w:val="20"/>
          <w:szCs w:val="20"/>
        </w:rPr>
      </w:pPr>
      <w:r w:rsidRPr="00411700">
        <w:rPr>
          <w:rFonts w:ascii="Verdana" w:hAnsi="Verdana"/>
          <w:iCs/>
          <w:noProof/>
          <w:sz w:val="20"/>
          <w:szCs w:val="20"/>
        </w:rPr>
        <w:t xml:space="preserve">со 2 категорией – </w:t>
      </w:r>
      <w:r w:rsidR="000D097B">
        <w:rPr>
          <w:rFonts w:ascii="Verdana" w:hAnsi="Verdana"/>
          <w:iCs/>
          <w:noProof/>
          <w:sz w:val="20"/>
          <w:szCs w:val="20"/>
        </w:rPr>
        <w:t xml:space="preserve"> </w:t>
      </w:r>
      <w:r w:rsidR="006335D5">
        <w:rPr>
          <w:rFonts w:ascii="Verdana" w:hAnsi="Verdana"/>
          <w:iCs/>
          <w:noProof/>
          <w:sz w:val="20"/>
          <w:szCs w:val="20"/>
        </w:rPr>
        <w:t>1</w:t>
      </w:r>
      <w:r w:rsidRPr="00411700">
        <w:rPr>
          <w:rFonts w:ascii="Verdana" w:hAnsi="Verdana"/>
          <w:iCs/>
          <w:noProof/>
          <w:sz w:val="20"/>
          <w:szCs w:val="20"/>
        </w:rPr>
        <w:t xml:space="preserve"> человек;</w:t>
      </w:r>
    </w:p>
    <w:p w:rsidR="001E1015" w:rsidRPr="00411700" w:rsidRDefault="001E1015" w:rsidP="001E1015">
      <w:pPr>
        <w:spacing w:before="21" w:after="21"/>
        <w:ind w:left="720"/>
        <w:jc w:val="both"/>
        <w:rPr>
          <w:noProof/>
          <w:sz w:val="20"/>
          <w:szCs w:val="20"/>
        </w:rPr>
      </w:pPr>
      <w:r w:rsidRPr="00411700">
        <w:rPr>
          <w:rFonts w:ascii="Verdana" w:hAnsi="Verdana"/>
          <w:iCs/>
          <w:noProof/>
          <w:sz w:val="20"/>
          <w:szCs w:val="20"/>
        </w:rPr>
        <w:t xml:space="preserve">без категории – </w:t>
      </w:r>
      <w:r w:rsidR="006335D5">
        <w:rPr>
          <w:rFonts w:ascii="Verdana" w:hAnsi="Verdana"/>
          <w:iCs/>
          <w:noProof/>
          <w:sz w:val="20"/>
          <w:szCs w:val="20"/>
        </w:rPr>
        <w:t xml:space="preserve"> 4</w:t>
      </w:r>
      <w:r w:rsidR="007973FB">
        <w:rPr>
          <w:rFonts w:ascii="Verdana" w:hAnsi="Verdana"/>
          <w:iCs/>
          <w:noProof/>
          <w:sz w:val="20"/>
          <w:szCs w:val="20"/>
        </w:rPr>
        <w:t xml:space="preserve"> </w:t>
      </w:r>
      <w:r w:rsidRPr="00411700">
        <w:rPr>
          <w:rFonts w:ascii="Verdana" w:hAnsi="Verdana"/>
          <w:iCs/>
          <w:noProof/>
          <w:sz w:val="20"/>
          <w:szCs w:val="20"/>
        </w:rPr>
        <w:t xml:space="preserve"> человек.</w:t>
      </w:r>
    </w:p>
    <w:p w:rsidR="001E1015" w:rsidRPr="00411700" w:rsidRDefault="001E1015" w:rsidP="001E1015">
      <w:pPr>
        <w:spacing w:before="21" w:after="21"/>
        <w:ind w:left="720"/>
        <w:jc w:val="both"/>
        <w:rPr>
          <w:noProof/>
          <w:sz w:val="20"/>
          <w:szCs w:val="20"/>
        </w:rPr>
      </w:pPr>
      <w:r w:rsidRPr="00411700">
        <w:rPr>
          <w:rFonts w:ascii="Verdana" w:hAnsi="Verdana"/>
          <w:iCs/>
          <w:noProof/>
          <w:sz w:val="20"/>
          <w:szCs w:val="20"/>
        </w:rPr>
        <w:t> </w:t>
      </w:r>
    </w:p>
    <w:p w:rsidR="001E1015" w:rsidRPr="00411700" w:rsidRDefault="001E1015" w:rsidP="001E1015">
      <w:pPr>
        <w:spacing w:before="21" w:after="21"/>
        <w:jc w:val="both"/>
        <w:rPr>
          <w:noProof/>
          <w:sz w:val="20"/>
          <w:szCs w:val="20"/>
        </w:rPr>
      </w:pPr>
      <w:r w:rsidRPr="00411700">
        <w:rPr>
          <w:rFonts w:ascii="Verdana" w:hAnsi="Verdana"/>
          <w:noProof/>
          <w:sz w:val="20"/>
          <w:szCs w:val="20"/>
        </w:rPr>
        <w:t>3.2. Перспективы развития образовательного учреждения.</w:t>
      </w:r>
    </w:p>
    <w:p w:rsidR="001E1015" w:rsidRPr="00411700" w:rsidRDefault="001E1015" w:rsidP="001E1015">
      <w:pPr>
        <w:spacing w:before="21" w:after="21"/>
        <w:jc w:val="both"/>
        <w:rPr>
          <w:noProof/>
          <w:sz w:val="20"/>
          <w:szCs w:val="20"/>
        </w:rPr>
      </w:pPr>
      <w:r w:rsidRPr="00411700">
        <w:rPr>
          <w:rFonts w:ascii="Verdana" w:hAnsi="Verdana"/>
          <w:noProof/>
          <w:sz w:val="20"/>
          <w:szCs w:val="20"/>
        </w:rPr>
        <w:t>Основная цель - это выполнение социальных задач, стоящих перед учреждением.</w:t>
      </w:r>
    </w:p>
    <w:p w:rsidR="001E1015" w:rsidRPr="00411700" w:rsidRDefault="001E1015" w:rsidP="001E1015">
      <w:pPr>
        <w:numPr>
          <w:ilvl w:val="0"/>
          <w:numId w:val="2"/>
        </w:numPr>
        <w:jc w:val="both"/>
        <w:rPr>
          <w:noProof/>
          <w:sz w:val="20"/>
          <w:szCs w:val="20"/>
        </w:rPr>
      </w:pPr>
      <w:r w:rsidRPr="00411700">
        <w:rPr>
          <w:rFonts w:ascii="Verdana" w:hAnsi="Verdana"/>
          <w:iCs/>
          <w:noProof/>
          <w:sz w:val="20"/>
          <w:szCs w:val="20"/>
        </w:rPr>
        <w:t>перспективы развития:повышение качества образовательного процесса;</w:t>
      </w:r>
    </w:p>
    <w:p w:rsidR="001E1015" w:rsidRPr="00411700" w:rsidRDefault="001E1015" w:rsidP="001E1015">
      <w:pPr>
        <w:numPr>
          <w:ilvl w:val="0"/>
          <w:numId w:val="2"/>
        </w:numPr>
        <w:jc w:val="both"/>
        <w:rPr>
          <w:noProof/>
          <w:sz w:val="20"/>
          <w:szCs w:val="20"/>
        </w:rPr>
      </w:pPr>
      <w:r w:rsidRPr="00411700">
        <w:rPr>
          <w:rFonts w:ascii="Verdana" w:hAnsi="Verdana"/>
          <w:iCs/>
          <w:noProof/>
          <w:sz w:val="20"/>
          <w:szCs w:val="20"/>
        </w:rPr>
        <w:t xml:space="preserve">повышение статуса </w:t>
      </w:r>
      <w:r>
        <w:rPr>
          <w:rFonts w:ascii="Verdana" w:hAnsi="Verdana"/>
          <w:iCs/>
          <w:noProof/>
          <w:sz w:val="20"/>
          <w:szCs w:val="20"/>
        </w:rPr>
        <w:t>МБОУ</w:t>
      </w:r>
      <w:r w:rsidRPr="00411700">
        <w:rPr>
          <w:rFonts w:ascii="Verdana" w:hAnsi="Verdana"/>
          <w:iCs/>
          <w:noProof/>
          <w:sz w:val="20"/>
          <w:szCs w:val="20"/>
        </w:rPr>
        <w:t xml:space="preserve"> </w:t>
      </w:r>
      <w:r w:rsidR="007973FB">
        <w:rPr>
          <w:rFonts w:ascii="Verdana" w:hAnsi="Verdana"/>
          <w:iCs/>
          <w:noProof/>
          <w:sz w:val="20"/>
          <w:szCs w:val="20"/>
        </w:rPr>
        <w:t>«</w:t>
      </w:r>
      <w:r>
        <w:rPr>
          <w:rFonts w:ascii="Verdana" w:hAnsi="Verdana"/>
          <w:iCs/>
          <w:noProof/>
          <w:sz w:val="20"/>
          <w:szCs w:val="20"/>
        </w:rPr>
        <w:t>СОШ</w:t>
      </w:r>
      <w:r w:rsidR="007973FB">
        <w:rPr>
          <w:rFonts w:ascii="Verdana" w:hAnsi="Verdana"/>
          <w:iCs/>
          <w:noProof/>
          <w:sz w:val="20"/>
          <w:szCs w:val="20"/>
        </w:rPr>
        <w:t xml:space="preserve"> № 2 с.Чермен» </w:t>
      </w:r>
      <w:r w:rsidRPr="00411700">
        <w:rPr>
          <w:rFonts w:ascii="Verdana" w:hAnsi="Verdana"/>
          <w:iCs/>
          <w:noProof/>
          <w:sz w:val="20"/>
          <w:szCs w:val="20"/>
        </w:rPr>
        <w:t xml:space="preserve"> среди населения;</w:t>
      </w:r>
    </w:p>
    <w:p w:rsidR="001E1015" w:rsidRPr="00411700" w:rsidRDefault="001E1015" w:rsidP="001E1015">
      <w:pPr>
        <w:numPr>
          <w:ilvl w:val="0"/>
          <w:numId w:val="2"/>
        </w:numPr>
        <w:jc w:val="both"/>
        <w:rPr>
          <w:noProof/>
          <w:sz w:val="20"/>
          <w:szCs w:val="20"/>
        </w:rPr>
      </w:pPr>
      <w:r w:rsidRPr="00411700">
        <w:rPr>
          <w:rFonts w:ascii="Verdana" w:hAnsi="Verdana"/>
          <w:iCs/>
          <w:noProof/>
          <w:sz w:val="20"/>
          <w:szCs w:val="20"/>
        </w:rPr>
        <w:t>повышения заработной платы и привлечение квалифицированных р</w:t>
      </w:r>
      <w:r w:rsidR="00C93DCC">
        <w:rPr>
          <w:rFonts w:ascii="Verdana" w:hAnsi="Verdana"/>
          <w:iCs/>
          <w:noProof/>
          <w:sz w:val="20"/>
          <w:szCs w:val="20"/>
        </w:rPr>
        <w:t>аботников в образовательное учреждение</w:t>
      </w:r>
      <w:r w:rsidRPr="00411700">
        <w:rPr>
          <w:rFonts w:ascii="Verdana" w:hAnsi="Verdana"/>
          <w:iCs/>
          <w:noProof/>
          <w:sz w:val="20"/>
          <w:szCs w:val="20"/>
        </w:rPr>
        <w:t>;</w:t>
      </w:r>
    </w:p>
    <w:p w:rsidR="001E1015" w:rsidRPr="00411700" w:rsidRDefault="001E1015" w:rsidP="001E1015">
      <w:pPr>
        <w:numPr>
          <w:ilvl w:val="0"/>
          <w:numId w:val="2"/>
        </w:numPr>
        <w:jc w:val="both"/>
        <w:rPr>
          <w:noProof/>
          <w:sz w:val="20"/>
          <w:szCs w:val="20"/>
        </w:rPr>
      </w:pPr>
      <w:r w:rsidRPr="00411700">
        <w:rPr>
          <w:rFonts w:ascii="Verdana" w:hAnsi="Verdana"/>
          <w:iCs/>
          <w:noProof/>
          <w:sz w:val="20"/>
          <w:szCs w:val="20"/>
        </w:rPr>
        <w:t>возможность эффективного и целесообразного использования инновационных технологий на базе М</w:t>
      </w:r>
      <w:r>
        <w:rPr>
          <w:rFonts w:ascii="Verdana" w:hAnsi="Verdana"/>
          <w:iCs/>
          <w:noProof/>
          <w:sz w:val="20"/>
          <w:szCs w:val="20"/>
        </w:rPr>
        <w:t>Б</w:t>
      </w:r>
      <w:r w:rsidRPr="00411700">
        <w:rPr>
          <w:rFonts w:ascii="Verdana" w:hAnsi="Verdana"/>
          <w:iCs/>
          <w:noProof/>
          <w:sz w:val="20"/>
          <w:szCs w:val="20"/>
        </w:rPr>
        <w:t xml:space="preserve">ОУ </w:t>
      </w:r>
      <w:r w:rsidR="007973FB">
        <w:rPr>
          <w:rFonts w:ascii="Verdana" w:hAnsi="Verdana"/>
          <w:iCs/>
          <w:noProof/>
          <w:sz w:val="20"/>
          <w:szCs w:val="20"/>
        </w:rPr>
        <w:t>«</w:t>
      </w:r>
      <w:r w:rsidRPr="00411700">
        <w:rPr>
          <w:rFonts w:ascii="Verdana" w:hAnsi="Verdana"/>
          <w:iCs/>
          <w:noProof/>
          <w:sz w:val="20"/>
          <w:szCs w:val="20"/>
        </w:rPr>
        <w:t>СОШ</w:t>
      </w:r>
      <w:r w:rsidR="007973FB">
        <w:rPr>
          <w:rFonts w:ascii="Verdana" w:hAnsi="Verdana"/>
          <w:iCs/>
          <w:noProof/>
          <w:sz w:val="20"/>
          <w:szCs w:val="20"/>
        </w:rPr>
        <w:t xml:space="preserve"> № 2 с.Чермен»</w:t>
      </w:r>
      <w:r w:rsidRPr="00411700">
        <w:rPr>
          <w:rFonts w:ascii="Verdana" w:hAnsi="Verdana"/>
          <w:iCs/>
          <w:noProof/>
          <w:sz w:val="20"/>
          <w:szCs w:val="20"/>
        </w:rPr>
        <w:t>;</w:t>
      </w:r>
    </w:p>
    <w:p w:rsidR="001E1015" w:rsidRPr="00411700" w:rsidRDefault="001E1015" w:rsidP="001E1015">
      <w:pPr>
        <w:numPr>
          <w:ilvl w:val="0"/>
          <w:numId w:val="2"/>
        </w:numPr>
        <w:jc w:val="both"/>
        <w:rPr>
          <w:noProof/>
          <w:sz w:val="20"/>
          <w:szCs w:val="20"/>
        </w:rPr>
      </w:pPr>
      <w:r w:rsidRPr="00411700">
        <w:rPr>
          <w:rFonts w:ascii="Verdana" w:hAnsi="Verdana"/>
          <w:iCs/>
          <w:noProof/>
          <w:sz w:val="20"/>
          <w:szCs w:val="20"/>
        </w:rPr>
        <w:t>повышение более эффективного использования своих ресурсов деятельности</w:t>
      </w:r>
      <w:r w:rsidR="00C93DCC">
        <w:rPr>
          <w:rFonts w:ascii="Verdana" w:hAnsi="Verdana"/>
          <w:iCs/>
          <w:noProof/>
          <w:sz w:val="20"/>
          <w:szCs w:val="20"/>
        </w:rPr>
        <w:t>, использование инфраструктуры школы родителями учащихся и населением</w:t>
      </w:r>
      <w:r w:rsidRPr="00411700">
        <w:rPr>
          <w:rFonts w:ascii="Verdana" w:hAnsi="Verdana"/>
          <w:iCs/>
          <w:noProof/>
          <w:sz w:val="20"/>
          <w:szCs w:val="20"/>
        </w:rPr>
        <w:t>;</w:t>
      </w:r>
    </w:p>
    <w:p w:rsidR="00C93DCC" w:rsidRPr="00C93DCC" w:rsidRDefault="001E1015" w:rsidP="00C93DCC">
      <w:pPr>
        <w:numPr>
          <w:ilvl w:val="0"/>
          <w:numId w:val="2"/>
        </w:numPr>
        <w:jc w:val="both"/>
        <w:rPr>
          <w:noProof/>
          <w:sz w:val="20"/>
          <w:szCs w:val="20"/>
        </w:rPr>
      </w:pPr>
      <w:r w:rsidRPr="00411700">
        <w:rPr>
          <w:rFonts w:ascii="Verdana" w:hAnsi="Verdana"/>
          <w:iCs/>
          <w:noProof/>
          <w:sz w:val="20"/>
          <w:szCs w:val="20"/>
        </w:rPr>
        <w:t>возможность привлечения инвестиций</w:t>
      </w:r>
      <w:r w:rsidR="00C93DCC">
        <w:rPr>
          <w:rFonts w:ascii="Verdana" w:hAnsi="Verdana"/>
          <w:iCs/>
          <w:noProof/>
          <w:sz w:val="20"/>
          <w:szCs w:val="20"/>
        </w:rPr>
        <w:t>.</w:t>
      </w:r>
    </w:p>
    <w:p w:rsidR="001E1015" w:rsidRPr="00411700" w:rsidRDefault="001E1015" w:rsidP="001E1015">
      <w:pPr>
        <w:spacing w:before="21" w:after="21"/>
        <w:jc w:val="both"/>
        <w:rPr>
          <w:noProof/>
          <w:sz w:val="20"/>
          <w:szCs w:val="20"/>
        </w:rPr>
      </w:pPr>
      <w:r w:rsidRPr="00411700">
        <w:rPr>
          <w:rFonts w:ascii="Verdana" w:hAnsi="Verdana"/>
          <w:iCs/>
          <w:noProof/>
          <w:sz w:val="20"/>
          <w:szCs w:val="20"/>
        </w:rPr>
        <w:t> Динамика изменения основных параметров деятельности учреждения представлена в виде следующей таблицы:</w:t>
      </w:r>
    </w:p>
    <w:p w:rsidR="001E1015" w:rsidRPr="00411700" w:rsidRDefault="001E1015" w:rsidP="001E1015">
      <w:pPr>
        <w:spacing w:before="21" w:after="21"/>
        <w:jc w:val="both"/>
        <w:rPr>
          <w:noProof/>
          <w:sz w:val="20"/>
          <w:szCs w:val="20"/>
        </w:rPr>
      </w:pPr>
      <w:r w:rsidRPr="00411700">
        <w:rPr>
          <w:noProof/>
          <w:sz w:val="20"/>
          <w:szCs w:val="20"/>
        </w:rPr>
        <w:t> </w:t>
      </w:r>
    </w:p>
    <w:p w:rsidR="001E1015" w:rsidRPr="00411700" w:rsidRDefault="001E1015" w:rsidP="001E1015">
      <w:pPr>
        <w:pStyle w:val="ab"/>
        <w:jc w:val="both"/>
        <w:rPr>
          <w:rFonts w:ascii="Verdana" w:hAnsi="Verdana"/>
          <w:noProof/>
        </w:rPr>
      </w:pPr>
      <w:r w:rsidRPr="00411700">
        <w:rPr>
          <w:rFonts w:ascii="Verdana" w:hAnsi="Verdana"/>
          <w:noProof/>
        </w:rPr>
        <w:t xml:space="preserve">  </w:t>
      </w:r>
    </w:p>
    <w:tbl>
      <w:tblPr>
        <w:tblW w:w="9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37"/>
        <w:gridCol w:w="79"/>
        <w:gridCol w:w="1135"/>
        <w:gridCol w:w="9"/>
        <w:gridCol w:w="1098"/>
        <w:gridCol w:w="925"/>
        <w:gridCol w:w="1142"/>
        <w:gridCol w:w="1000"/>
        <w:gridCol w:w="1142"/>
        <w:gridCol w:w="1000"/>
      </w:tblGrid>
      <w:tr w:rsidR="00587D44" w:rsidRPr="00587D44" w:rsidTr="00E769B5">
        <w:trPr>
          <w:cantSplit/>
          <w:trHeight w:val="338"/>
          <w:jc w:val="center"/>
        </w:trPr>
        <w:tc>
          <w:tcPr>
            <w:tcW w:w="2337" w:type="dxa"/>
            <w:vAlign w:val="center"/>
          </w:tcPr>
          <w:p w:rsidR="00587D44" w:rsidRPr="00587D44" w:rsidRDefault="00587D44" w:rsidP="0024480D">
            <w:pPr>
              <w:spacing w:before="21" w:after="21"/>
              <w:jc w:val="center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587D44">
              <w:rPr>
                <w:rFonts w:ascii="Verdana" w:hAnsi="Verdana"/>
                <w:b/>
                <w:bCs/>
                <w:sz w:val="20"/>
                <w:szCs w:val="20"/>
                <w:lang w:eastAsia="en-US"/>
              </w:rPr>
              <w:t>Показатель</w:t>
            </w:r>
          </w:p>
        </w:tc>
        <w:tc>
          <w:tcPr>
            <w:tcW w:w="1214" w:type="dxa"/>
            <w:gridSpan w:val="2"/>
            <w:vMerge w:val="restart"/>
            <w:vAlign w:val="center"/>
          </w:tcPr>
          <w:p w:rsidR="00587D44" w:rsidRPr="00587D44" w:rsidRDefault="00424B7F" w:rsidP="0024480D">
            <w:pPr>
              <w:spacing w:before="21" w:after="21"/>
              <w:jc w:val="center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eastAsia="en-US"/>
              </w:rPr>
              <w:t>2013</w:t>
            </w:r>
            <w:r w:rsidR="00587D44" w:rsidRPr="00587D44">
              <w:rPr>
                <w:rFonts w:ascii="Verdana" w:hAnsi="Verdana"/>
                <w:b/>
                <w:bCs/>
                <w:sz w:val="20"/>
                <w:szCs w:val="20"/>
                <w:lang w:eastAsia="en-US"/>
              </w:rPr>
              <w:t>г.</w:t>
            </w:r>
          </w:p>
          <w:p w:rsidR="00587D44" w:rsidRPr="00587D44" w:rsidRDefault="00587D44" w:rsidP="0024480D">
            <w:pPr>
              <w:spacing w:before="21" w:after="21"/>
              <w:jc w:val="center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587D44">
              <w:rPr>
                <w:rFonts w:ascii="Verdana" w:hAnsi="Verdana"/>
                <w:sz w:val="20"/>
                <w:szCs w:val="20"/>
                <w:lang w:eastAsia="en-US"/>
              </w:rPr>
              <w:t>базисный</w:t>
            </w:r>
          </w:p>
        </w:tc>
        <w:tc>
          <w:tcPr>
            <w:tcW w:w="2032" w:type="dxa"/>
            <w:gridSpan w:val="3"/>
            <w:vAlign w:val="center"/>
          </w:tcPr>
          <w:p w:rsidR="00587D44" w:rsidRPr="00587D44" w:rsidRDefault="00424B7F" w:rsidP="0024480D">
            <w:pPr>
              <w:spacing w:before="21" w:after="21"/>
              <w:jc w:val="center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eastAsia="en-US"/>
              </w:rPr>
              <w:t>2014</w:t>
            </w:r>
            <w:r w:rsidR="00587D44" w:rsidRPr="00587D44">
              <w:rPr>
                <w:rFonts w:ascii="Verdana" w:hAnsi="Verdana"/>
                <w:b/>
                <w:bCs/>
                <w:sz w:val="20"/>
                <w:szCs w:val="20"/>
                <w:lang w:eastAsia="en-US"/>
              </w:rPr>
              <w:t xml:space="preserve"> г.</w:t>
            </w:r>
          </w:p>
        </w:tc>
        <w:tc>
          <w:tcPr>
            <w:tcW w:w="2032" w:type="dxa"/>
            <w:gridSpan w:val="2"/>
            <w:vAlign w:val="center"/>
          </w:tcPr>
          <w:p w:rsidR="00587D44" w:rsidRPr="00587D44" w:rsidRDefault="00A0112B" w:rsidP="0024480D">
            <w:pPr>
              <w:spacing w:before="21" w:after="21"/>
              <w:jc w:val="center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eastAsia="en-US"/>
              </w:rPr>
              <w:t>2015</w:t>
            </w:r>
            <w:r w:rsidR="00587D44" w:rsidRPr="00587D44">
              <w:rPr>
                <w:rFonts w:ascii="Verdana" w:hAnsi="Verdana"/>
                <w:b/>
                <w:bCs/>
                <w:sz w:val="20"/>
                <w:szCs w:val="20"/>
                <w:lang w:eastAsia="en-US"/>
              </w:rPr>
              <w:t xml:space="preserve"> г.</w:t>
            </w:r>
          </w:p>
        </w:tc>
        <w:tc>
          <w:tcPr>
            <w:tcW w:w="2032" w:type="dxa"/>
            <w:gridSpan w:val="2"/>
          </w:tcPr>
          <w:p w:rsidR="00587D44" w:rsidRPr="00587D44" w:rsidRDefault="00A0112B" w:rsidP="0024480D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2016</w:t>
            </w:r>
            <w:r w:rsidR="00587D44" w:rsidRPr="00587D44">
              <w:rPr>
                <w:rFonts w:ascii="Verdana" w:hAnsi="Verdana"/>
                <w:b/>
                <w:bCs/>
                <w:sz w:val="20"/>
                <w:szCs w:val="20"/>
              </w:rPr>
              <w:t>г.</w:t>
            </w:r>
          </w:p>
        </w:tc>
      </w:tr>
      <w:tr w:rsidR="00C428DF" w:rsidRPr="00587D44" w:rsidTr="00E769B5">
        <w:trPr>
          <w:cantSplit/>
          <w:trHeight w:val="364"/>
          <w:jc w:val="center"/>
        </w:trPr>
        <w:tc>
          <w:tcPr>
            <w:tcW w:w="2337" w:type="dxa"/>
            <w:vAlign w:val="center"/>
          </w:tcPr>
          <w:p w:rsidR="00587D44" w:rsidRPr="00587D44" w:rsidRDefault="00587D44" w:rsidP="0024480D">
            <w:pPr>
              <w:spacing w:before="21" w:after="21"/>
              <w:jc w:val="center"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  <w:tc>
          <w:tcPr>
            <w:tcW w:w="1214" w:type="dxa"/>
            <w:gridSpan w:val="2"/>
            <w:vMerge/>
            <w:vAlign w:val="center"/>
          </w:tcPr>
          <w:p w:rsidR="00587D44" w:rsidRPr="00587D44" w:rsidRDefault="00587D44" w:rsidP="0024480D">
            <w:pPr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  <w:tc>
          <w:tcPr>
            <w:tcW w:w="1107" w:type="dxa"/>
            <w:gridSpan w:val="2"/>
            <w:vAlign w:val="center"/>
          </w:tcPr>
          <w:p w:rsidR="00587D44" w:rsidRPr="00587D44" w:rsidRDefault="00587D44" w:rsidP="0024480D">
            <w:pPr>
              <w:spacing w:before="21" w:after="21"/>
              <w:jc w:val="center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587D44">
              <w:rPr>
                <w:rFonts w:ascii="Verdana" w:hAnsi="Verdana"/>
                <w:b/>
                <w:bCs/>
                <w:sz w:val="20"/>
                <w:szCs w:val="20"/>
                <w:lang w:eastAsia="en-US"/>
              </w:rPr>
              <w:t xml:space="preserve">в ед. </w:t>
            </w:r>
            <w:proofErr w:type="spellStart"/>
            <w:r w:rsidRPr="00587D44">
              <w:rPr>
                <w:rFonts w:ascii="Verdana" w:hAnsi="Verdana"/>
                <w:b/>
                <w:bCs/>
                <w:sz w:val="20"/>
                <w:szCs w:val="20"/>
                <w:lang w:eastAsia="en-US"/>
              </w:rPr>
              <w:t>изм</w:t>
            </w:r>
            <w:proofErr w:type="spellEnd"/>
            <w:r w:rsidRPr="00587D44">
              <w:rPr>
                <w:rFonts w:ascii="Verdana" w:hAnsi="Verdana"/>
                <w:b/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925" w:type="dxa"/>
            <w:vAlign w:val="center"/>
          </w:tcPr>
          <w:p w:rsidR="00587D44" w:rsidRPr="00587D44" w:rsidRDefault="00587D44" w:rsidP="0024480D">
            <w:pPr>
              <w:spacing w:before="21" w:after="21"/>
              <w:jc w:val="center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587D44">
              <w:rPr>
                <w:rFonts w:ascii="Verdana" w:hAnsi="Verdana"/>
                <w:b/>
                <w:bCs/>
                <w:sz w:val="20"/>
                <w:szCs w:val="20"/>
                <w:lang w:eastAsia="en-US"/>
              </w:rPr>
              <w:t>в %</w:t>
            </w:r>
          </w:p>
        </w:tc>
        <w:tc>
          <w:tcPr>
            <w:tcW w:w="1107" w:type="dxa"/>
            <w:vAlign w:val="center"/>
          </w:tcPr>
          <w:p w:rsidR="00587D44" w:rsidRPr="00587D44" w:rsidRDefault="00587D44" w:rsidP="0024480D">
            <w:pPr>
              <w:spacing w:before="21" w:after="21"/>
              <w:jc w:val="center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587D44">
              <w:rPr>
                <w:rFonts w:ascii="Verdana" w:hAnsi="Verdana"/>
                <w:b/>
                <w:bCs/>
                <w:sz w:val="20"/>
                <w:szCs w:val="20"/>
                <w:lang w:eastAsia="en-US"/>
              </w:rPr>
              <w:t xml:space="preserve">в ед. </w:t>
            </w:r>
            <w:proofErr w:type="spellStart"/>
            <w:r w:rsidRPr="00587D44">
              <w:rPr>
                <w:rFonts w:ascii="Verdana" w:hAnsi="Verdana"/>
                <w:b/>
                <w:bCs/>
                <w:sz w:val="20"/>
                <w:szCs w:val="20"/>
                <w:lang w:eastAsia="en-US"/>
              </w:rPr>
              <w:t>изм</w:t>
            </w:r>
            <w:proofErr w:type="spellEnd"/>
            <w:r w:rsidRPr="00587D44">
              <w:rPr>
                <w:rFonts w:ascii="Verdana" w:hAnsi="Verdana"/>
                <w:b/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925" w:type="dxa"/>
            <w:vAlign w:val="center"/>
          </w:tcPr>
          <w:p w:rsidR="00587D44" w:rsidRPr="00587D44" w:rsidRDefault="00587D44" w:rsidP="0024480D">
            <w:pPr>
              <w:spacing w:before="21" w:after="21"/>
              <w:jc w:val="center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587D44">
              <w:rPr>
                <w:rFonts w:ascii="Verdana" w:hAnsi="Verdana"/>
                <w:b/>
                <w:bCs/>
                <w:sz w:val="20"/>
                <w:szCs w:val="20"/>
                <w:lang w:eastAsia="en-US"/>
              </w:rPr>
              <w:t>в %</w:t>
            </w:r>
          </w:p>
        </w:tc>
        <w:tc>
          <w:tcPr>
            <w:tcW w:w="1107" w:type="dxa"/>
            <w:vAlign w:val="center"/>
          </w:tcPr>
          <w:p w:rsidR="00587D44" w:rsidRPr="00587D44" w:rsidRDefault="00587D44" w:rsidP="0024480D">
            <w:pPr>
              <w:spacing w:before="21" w:after="21"/>
              <w:jc w:val="center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587D44">
              <w:rPr>
                <w:rFonts w:ascii="Verdana" w:hAnsi="Verdana"/>
                <w:b/>
                <w:bCs/>
                <w:sz w:val="20"/>
                <w:szCs w:val="20"/>
                <w:lang w:eastAsia="en-US"/>
              </w:rPr>
              <w:t xml:space="preserve">в ед. </w:t>
            </w:r>
            <w:proofErr w:type="spellStart"/>
            <w:r w:rsidRPr="00587D44">
              <w:rPr>
                <w:rFonts w:ascii="Verdana" w:hAnsi="Verdana"/>
                <w:b/>
                <w:bCs/>
                <w:sz w:val="20"/>
                <w:szCs w:val="20"/>
                <w:lang w:eastAsia="en-US"/>
              </w:rPr>
              <w:t>изм</w:t>
            </w:r>
            <w:proofErr w:type="spellEnd"/>
            <w:r w:rsidRPr="00587D44">
              <w:rPr>
                <w:rFonts w:ascii="Verdana" w:hAnsi="Verdana"/>
                <w:b/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925" w:type="dxa"/>
            <w:vAlign w:val="center"/>
          </w:tcPr>
          <w:p w:rsidR="00587D44" w:rsidRPr="00587D44" w:rsidRDefault="00587D44" w:rsidP="0024480D">
            <w:pPr>
              <w:spacing w:before="21" w:after="21"/>
              <w:jc w:val="center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587D44">
              <w:rPr>
                <w:rFonts w:ascii="Verdana" w:hAnsi="Verdana"/>
                <w:b/>
                <w:bCs/>
                <w:sz w:val="20"/>
                <w:szCs w:val="20"/>
                <w:lang w:eastAsia="en-US"/>
              </w:rPr>
              <w:t>в %</w:t>
            </w:r>
          </w:p>
        </w:tc>
      </w:tr>
      <w:tr w:rsidR="00C428DF" w:rsidRPr="00587D44" w:rsidTr="00E769B5">
        <w:trPr>
          <w:cantSplit/>
          <w:trHeight w:val="198"/>
          <w:jc w:val="center"/>
        </w:trPr>
        <w:tc>
          <w:tcPr>
            <w:tcW w:w="2337" w:type="dxa"/>
            <w:vAlign w:val="center"/>
          </w:tcPr>
          <w:p w:rsidR="00587D44" w:rsidRPr="00587D44" w:rsidRDefault="00587D44" w:rsidP="0024480D">
            <w:pPr>
              <w:spacing w:before="21" w:after="21"/>
              <w:jc w:val="center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587D44">
              <w:rPr>
                <w:rFonts w:ascii="Verdana" w:hAnsi="Verdana"/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14" w:type="dxa"/>
            <w:gridSpan w:val="2"/>
            <w:vAlign w:val="center"/>
          </w:tcPr>
          <w:p w:rsidR="00587D44" w:rsidRPr="00587D44" w:rsidRDefault="00587D44" w:rsidP="0024480D">
            <w:pPr>
              <w:spacing w:before="21" w:after="21"/>
              <w:jc w:val="center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587D44">
              <w:rPr>
                <w:rFonts w:ascii="Verdana" w:hAnsi="Verdana"/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07" w:type="dxa"/>
            <w:gridSpan w:val="2"/>
            <w:vAlign w:val="center"/>
          </w:tcPr>
          <w:p w:rsidR="00587D44" w:rsidRPr="00587D44" w:rsidRDefault="00587D44" w:rsidP="0024480D">
            <w:pPr>
              <w:spacing w:before="21" w:after="21"/>
              <w:jc w:val="center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587D44">
              <w:rPr>
                <w:rFonts w:ascii="Verdana" w:hAnsi="Verdana"/>
                <w:b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25" w:type="dxa"/>
            <w:vAlign w:val="center"/>
          </w:tcPr>
          <w:p w:rsidR="00587D44" w:rsidRPr="00587D44" w:rsidRDefault="00587D44" w:rsidP="0024480D">
            <w:pPr>
              <w:spacing w:before="21" w:after="21"/>
              <w:jc w:val="center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587D44">
              <w:rPr>
                <w:rFonts w:ascii="Verdana" w:hAnsi="Verdana"/>
                <w:b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07" w:type="dxa"/>
            <w:vAlign w:val="center"/>
          </w:tcPr>
          <w:p w:rsidR="00587D44" w:rsidRPr="00587D44" w:rsidRDefault="00587D44" w:rsidP="0024480D">
            <w:pPr>
              <w:spacing w:before="21" w:after="21"/>
              <w:jc w:val="center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587D44">
              <w:rPr>
                <w:rFonts w:ascii="Verdana" w:hAnsi="Verdana"/>
                <w:b/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25" w:type="dxa"/>
            <w:vAlign w:val="center"/>
          </w:tcPr>
          <w:p w:rsidR="00587D44" w:rsidRPr="00587D44" w:rsidRDefault="00587D44" w:rsidP="0024480D">
            <w:pPr>
              <w:spacing w:before="21" w:after="21"/>
              <w:jc w:val="center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587D44">
              <w:rPr>
                <w:rFonts w:ascii="Verdana" w:hAnsi="Verdana"/>
                <w:b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07" w:type="dxa"/>
          </w:tcPr>
          <w:p w:rsidR="00587D44" w:rsidRPr="00587D44" w:rsidRDefault="00587D44" w:rsidP="0024480D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587D44">
              <w:rPr>
                <w:rFonts w:ascii="Verdana" w:hAnsi="Verdan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25" w:type="dxa"/>
          </w:tcPr>
          <w:p w:rsidR="00587D44" w:rsidRPr="00587D44" w:rsidRDefault="00587D44" w:rsidP="0024480D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587D44">
              <w:rPr>
                <w:rFonts w:ascii="Verdana" w:hAnsi="Verdana"/>
                <w:b/>
                <w:bCs/>
                <w:sz w:val="20"/>
                <w:szCs w:val="20"/>
              </w:rPr>
              <w:t xml:space="preserve">8 </w:t>
            </w:r>
          </w:p>
        </w:tc>
      </w:tr>
      <w:tr w:rsidR="00587D44" w:rsidRPr="00587D44" w:rsidTr="00E769B5">
        <w:trPr>
          <w:cantSplit/>
          <w:trHeight w:val="655"/>
          <w:jc w:val="center"/>
        </w:trPr>
        <w:tc>
          <w:tcPr>
            <w:tcW w:w="9647" w:type="dxa"/>
            <w:gridSpan w:val="10"/>
            <w:vAlign w:val="center"/>
          </w:tcPr>
          <w:p w:rsidR="00587D44" w:rsidRPr="00587D44" w:rsidRDefault="00587D44" w:rsidP="0024480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87D44">
              <w:rPr>
                <w:rFonts w:ascii="Verdana" w:hAnsi="Verdana"/>
                <w:b/>
                <w:bCs/>
                <w:sz w:val="20"/>
                <w:szCs w:val="20"/>
                <w:lang w:eastAsia="en-US"/>
              </w:rPr>
              <w:t xml:space="preserve">Показатели динамики численности </w:t>
            </w:r>
            <w:proofErr w:type="gramStart"/>
            <w:r w:rsidRPr="00587D44">
              <w:rPr>
                <w:rFonts w:ascii="Verdana" w:hAnsi="Verdana"/>
                <w:b/>
                <w:bCs/>
                <w:sz w:val="20"/>
                <w:szCs w:val="20"/>
                <w:lang w:eastAsia="en-US"/>
              </w:rPr>
              <w:t>обучающихся</w:t>
            </w:r>
            <w:proofErr w:type="gramEnd"/>
          </w:p>
        </w:tc>
      </w:tr>
      <w:tr w:rsidR="00C428DF" w:rsidRPr="00587D44" w:rsidTr="00E769B5">
        <w:trPr>
          <w:cantSplit/>
          <w:jc w:val="center"/>
        </w:trPr>
        <w:tc>
          <w:tcPr>
            <w:tcW w:w="2337" w:type="dxa"/>
            <w:vAlign w:val="center"/>
          </w:tcPr>
          <w:p w:rsidR="00587D44" w:rsidRPr="00587D44" w:rsidRDefault="00587D44" w:rsidP="0024480D">
            <w:pPr>
              <w:spacing w:before="21" w:after="21"/>
              <w:jc w:val="center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587D44">
              <w:rPr>
                <w:rFonts w:ascii="Verdana" w:hAnsi="Verdan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14" w:type="dxa"/>
            <w:gridSpan w:val="2"/>
            <w:vAlign w:val="center"/>
          </w:tcPr>
          <w:p w:rsidR="00587D44" w:rsidRPr="00587D44" w:rsidRDefault="00587D44" w:rsidP="0024480D">
            <w:pPr>
              <w:spacing w:before="21" w:after="21"/>
              <w:jc w:val="center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587D44">
              <w:rPr>
                <w:rFonts w:ascii="Verdana" w:hAnsi="Verdana"/>
                <w:sz w:val="20"/>
                <w:szCs w:val="20"/>
                <w:lang w:eastAsia="en-US"/>
              </w:rPr>
              <w:t>чел.</w:t>
            </w:r>
          </w:p>
        </w:tc>
        <w:tc>
          <w:tcPr>
            <w:tcW w:w="1107" w:type="dxa"/>
            <w:gridSpan w:val="2"/>
            <w:vAlign w:val="center"/>
          </w:tcPr>
          <w:p w:rsidR="00587D44" w:rsidRPr="00587D44" w:rsidRDefault="00587D44" w:rsidP="0024480D">
            <w:pPr>
              <w:spacing w:before="21" w:after="21"/>
              <w:jc w:val="center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587D44">
              <w:rPr>
                <w:rFonts w:ascii="Verdana" w:hAnsi="Verdana"/>
                <w:sz w:val="20"/>
                <w:szCs w:val="20"/>
                <w:lang w:eastAsia="en-US"/>
              </w:rPr>
              <w:t>чел.</w:t>
            </w:r>
          </w:p>
        </w:tc>
        <w:tc>
          <w:tcPr>
            <w:tcW w:w="925" w:type="dxa"/>
            <w:vAlign w:val="center"/>
          </w:tcPr>
          <w:p w:rsidR="00587D44" w:rsidRPr="00587D44" w:rsidRDefault="00587D44" w:rsidP="0024480D">
            <w:pPr>
              <w:spacing w:before="21" w:after="21"/>
              <w:jc w:val="center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587D44">
              <w:rPr>
                <w:rFonts w:ascii="Verdana" w:hAnsi="Verdana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107" w:type="dxa"/>
            <w:vAlign w:val="center"/>
          </w:tcPr>
          <w:p w:rsidR="00587D44" w:rsidRPr="00587D44" w:rsidRDefault="00587D44" w:rsidP="0024480D">
            <w:pPr>
              <w:spacing w:before="21" w:after="21"/>
              <w:jc w:val="center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587D44">
              <w:rPr>
                <w:rFonts w:ascii="Verdana" w:hAnsi="Verdana"/>
                <w:sz w:val="20"/>
                <w:szCs w:val="20"/>
                <w:lang w:eastAsia="en-US"/>
              </w:rPr>
              <w:t>чел.</w:t>
            </w:r>
          </w:p>
        </w:tc>
        <w:tc>
          <w:tcPr>
            <w:tcW w:w="925" w:type="dxa"/>
            <w:vAlign w:val="center"/>
          </w:tcPr>
          <w:p w:rsidR="00587D44" w:rsidRPr="00587D44" w:rsidRDefault="00587D44" w:rsidP="0024480D">
            <w:pPr>
              <w:spacing w:before="21" w:after="21"/>
              <w:jc w:val="center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587D44">
              <w:rPr>
                <w:rFonts w:ascii="Verdana" w:hAnsi="Verdana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107" w:type="dxa"/>
          </w:tcPr>
          <w:p w:rsidR="00587D44" w:rsidRPr="00587D44" w:rsidRDefault="00587D44" w:rsidP="0024480D">
            <w:pPr>
              <w:rPr>
                <w:rFonts w:ascii="Verdana" w:hAnsi="Verdana"/>
                <w:sz w:val="20"/>
                <w:szCs w:val="20"/>
              </w:rPr>
            </w:pPr>
            <w:r w:rsidRPr="00587D44">
              <w:rPr>
                <w:rFonts w:ascii="Verdana" w:hAnsi="Verdana"/>
                <w:sz w:val="20"/>
                <w:szCs w:val="20"/>
              </w:rPr>
              <w:t>чел</w:t>
            </w:r>
          </w:p>
        </w:tc>
        <w:tc>
          <w:tcPr>
            <w:tcW w:w="925" w:type="dxa"/>
          </w:tcPr>
          <w:p w:rsidR="00587D44" w:rsidRPr="00587D44" w:rsidRDefault="00587D44" w:rsidP="0024480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87D44">
              <w:rPr>
                <w:rFonts w:ascii="Verdana" w:hAnsi="Verdana"/>
                <w:sz w:val="20"/>
                <w:szCs w:val="20"/>
              </w:rPr>
              <w:t>%</w:t>
            </w:r>
          </w:p>
        </w:tc>
      </w:tr>
      <w:tr w:rsidR="00C428DF" w:rsidRPr="00587D44" w:rsidTr="00E769B5">
        <w:trPr>
          <w:cantSplit/>
          <w:jc w:val="center"/>
        </w:trPr>
        <w:tc>
          <w:tcPr>
            <w:tcW w:w="2337" w:type="dxa"/>
            <w:vAlign w:val="center"/>
          </w:tcPr>
          <w:p w:rsidR="00235936" w:rsidRPr="00587D44" w:rsidRDefault="00235936" w:rsidP="0024480D">
            <w:pPr>
              <w:spacing w:before="21" w:after="21"/>
              <w:jc w:val="center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587D44">
              <w:rPr>
                <w:rFonts w:ascii="Verdana" w:hAnsi="Verdana"/>
                <w:sz w:val="20"/>
                <w:szCs w:val="20"/>
                <w:lang w:eastAsia="en-US"/>
              </w:rPr>
              <w:t xml:space="preserve">1. Численность </w:t>
            </w:r>
            <w:proofErr w:type="gramStart"/>
            <w:r w:rsidRPr="00587D44">
              <w:rPr>
                <w:rFonts w:ascii="Verdana" w:hAnsi="Verdana"/>
                <w:sz w:val="20"/>
                <w:szCs w:val="20"/>
                <w:lang w:eastAsia="en-US"/>
              </w:rPr>
              <w:t>обучающихся</w:t>
            </w:r>
            <w:proofErr w:type="gramEnd"/>
            <w:r w:rsidRPr="00587D44">
              <w:rPr>
                <w:rFonts w:ascii="Verdana" w:hAnsi="Verdana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14" w:type="dxa"/>
            <w:gridSpan w:val="2"/>
            <w:vAlign w:val="center"/>
          </w:tcPr>
          <w:p w:rsidR="00235936" w:rsidRPr="00BC1132" w:rsidRDefault="00235936" w:rsidP="0024480D">
            <w:pPr>
              <w:spacing w:before="21" w:after="21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183</w:t>
            </w:r>
          </w:p>
        </w:tc>
        <w:tc>
          <w:tcPr>
            <w:tcW w:w="1107" w:type="dxa"/>
            <w:gridSpan w:val="2"/>
            <w:vAlign w:val="center"/>
          </w:tcPr>
          <w:p w:rsidR="00235936" w:rsidRPr="00BC1132" w:rsidRDefault="00235936" w:rsidP="0024480D">
            <w:pPr>
              <w:spacing w:before="21" w:after="21"/>
              <w:jc w:val="center"/>
              <w:rPr>
                <w:rFonts w:ascii="Verdana" w:hAnsi="Verdana"/>
                <w:sz w:val="20"/>
                <w:szCs w:val="20"/>
              </w:rPr>
            </w:pPr>
            <w:r w:rsidRPr="00BC1132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77</w:t>
            </w:r>
          </w:p>
        </w:tc>
        <w:tc>
          <w:tcPr>
            <w:tcW w:w="925" w:type="dxa"/>
            <w:vAlign w:val="center"/>
          </w:tcPr>
          <w:p w:rsidR="00235936" w:rsidRPr="00BC1132" w:rsidRDefault="00235936" w:rsidP="00424B7F">
            <w:pPr>
              <w:spacing w:before="21" w:after="21"/>
              <w:ind w:right="-28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A0112B">
              <w:rPr>
                <w:rFonts w:ascii="Verdana" w:hAnsi="Verdana"/>
                <w:sz w:val="20"/>
                <w:szCs w:val="20"/>
              </w:rPr>
              <w:t>96,72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1107" w:type="dxa"/>
            <w:vAlign w:val="center"/>
          </w:tcPr>
          <w:p w:rsidR="00235936" w:rsidRPr="00BC1132" w:rsidRDefault="00235936" w:rsidP="0024480D">
            <w:pPr>
              <w:spacing w:before="21" w:after="21"/>
              <w:jc w:val="center"/>
              <w:rPr>
                <w:rFonts w:ascii="Verdana" w:hAnsi="Verdana"/>
                <w:sz w:val="20"/>
                <w:szCs w:val="20"/>
              </w:rPr>
            </w:pPr>
            <w:r w:rsidRPr="00BC1132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83</w:t>
            </w:r>
          </w:p>
        </w:tc>
        <w:tc>
          <w:tcPr>
            <w:tcW w:w="925" w:type="dxa"/>
            <w:vAlign w:val="center"/>
          </w:tcPr>
          <w:p w:rsidR="00235936" w:rsidRPr="00BC1132" w:rsidRDefault="00235936" w:rsidP="00A0112B">
            <w:pPr>
              <w:spacing w:before="21" w:after="21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100</w:t>
            </w:r>
          </w:p>
        </w:tc>
        <w:tc>
          <w:tcPr>
            <w:tcW w:w="1107" w:type="dxa"/>
            <w:vAlign w:val="center"/>
          </w:tcPr>
          <w:p w:rsidR="00235936" w:rsidRPr="00BC1132" w:rsidRDefault="00235936" w:rsidP="00A0112B">
            <w:pPr>
              <w:spacing w:before="21" w:after="21"/>
              <w:jc w:val="center"/>
              <w:rPr>
                <w:rFonts w:ascii="Verdana" w:hAnsi="Verdana"/>
                <w:sz w:val="20"/>
                <w:szCs w:val="20"/>
              </w:rPr>
            </w:pPr>
            <w:r w:rsidRPr="00BC1132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83</w:t>
            </w:r>
          </w:p>
        </w:tc>
        <w:tc>
          <w:tcPr>
            <w:tcW w:w="925" w:type="dxa"/>
            <w:vAlign w:val="center"/>
          </w:tcPr>
          <w:p w:rsidR="00235936" w:rsidRDefault="00235936" w:rsidP="00235936">
            <w:pPr>
              <w:jc w:val="center"/>
            </w:pPr>
            <w:r w:rsidRPr="001C323D">
              <w:rPr>
                <w:rFonts w:ascii="Verdana" w:hAnsi="Verdana"/>
                <w:sz w:val="20"/>
                <w:szCs w:val="20"/>
              </w:rPr>
              <w:t>100</w:t>
            </w:r>
          </w:p>
        </w:tc>
      </w:tr>
      <w:tr w:rsidR="00C428DF" w:rsidRPr="00587D44" w:rsidTr="00E769B5">
        <w:trPr>
          <w:cantSplit/>
          <w:trHeight w:val="70"/>
          <w:jc w:val="center"/>
        </w:trPr>
        <w:tc>
          <w:tcPr>
            <w:tcW w:w="2337" w:type="dxa"/>
            <w:vAlign w:val="center"/>
          </w:tcPr>
          <w:p w:rsidR="00235936" w:rsidRPr="00587D44" w:rsidRDefault="00235936" w:rsidP="0024480D">
            <w:pPr>
              <w:spacing w:before="21" w:after="21" w:line="70" w:lineRule="atLeast"/>
              <w:jc w:val="center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587D44">
              <w:rPr>
                <w:rFonts w:ascii="Verdana" w:hAnsi="Verdana"/>
                <w:b/>
                <w:bCs/>
                <w:sz w:val="20"/>
                <w:szCs w:val="20"/>
                <w:lang w:eastAsia="en-US"/>
              </w:rPr>
              <w:t>1.1. начальная школа</w:t>
            </w:r>
          </w:p>
        </w:tc>
        <w:tc>
          <w:tcPr>
            <w:tcW w:w="1214" w:type="dxa"/>
            <w:gridSpan w:val="2"/>
            <w:vAlign w:val="center"/>
          </w:tcPr>
          <w:p w:rsidR="00235936" w:rsidRPr="00BC1132" w:rsidRDefault="00235936" w:rsidP="0024480D">
            <w:pPr>
              <w:spacing w:before="21" w:after="21" w:line="70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81</w:t>
            </w:r>
          </w:p>
        </w:tc>
        <w:tc>
          <w:tcPr>
            <w:tcW w:w="1107" w:type="dxa"/>
            <w:gridSpan w:val="2"/>
            <w:vAlign w:val="center"/>
          </w:tcPr>
          <w:p w:rsidR="00235936" w:rsidRPr="00BC1132" w:rsidRDefault="00235936" w:rsidP="0024480D">
            <w:pPr>
              <w:spacing w:before="21" w:after="21" w:line="70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81</w:t>
            </w:r>
          </w:p>
        </w:tc>
        <w:tc>
          <w:tcPr>
            <w:tcW w:w="925" w:type="dxa"/>
            <w:vAlign w:val="center"/>
          </w:tcPr>
          <w:p w:rsidR="00235936" w:rsidRPr="00BC1132" w:rsidRDefault="00A0112B" w:rsidP="0024480D">
            <w:pPr>
              <w:spacing w:before="21" w:after="21" w:line="70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100</w:t>
            </w:r>
          </w:p>
        </w:tc>
        <w:tc>
          <w:tcPr>
            <w:tcW w:w="1107" w:type="dxa"/>
            <w:vAlign w:val="center"/>
          </w:tcPr>
          <w:p w:rsidR="00235936" w:rsidRPr="00BC1132" w:rsidRDefault="00235936" w:rsidP="0024480D">
            <w:pPr>
              <w:spacing w:before="21" w:after="21" w:line="70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81</w:t>
            </w:r>
          </w:p>
        </w:tc>
        <w:tc>
          <w:tcPr>
            <w:tcW w:w="925" w:type="dxa"/>
          </w:tcPr>
          <w:p w:rsidR="00235936" w:rsidRDefault="00235936" w:rsidP="00235936">
            <w:pPr>
              <w:jc w:val="center"/>
            </w:pPr>
            <w:r w:rsidRPr="005A69D0">
              <w:rPr>
                <w:rFonts w:ascii="Verdana" w:hAnsi="Verdana"/>
                <w:sz w:val="20"/>
                <w:szCs w:val="20"/>
              </w:rPr>
              <w:t>100</w:t>
            </w:r>
          </w:p>
        </w:tc>
        <w:tc>
          <w:tcPr>
            <w:tcW w:w="1107" w:type="dxa"/>
            <w:vAlign w:val="center"/>
          </w:tcPr>
          <w:p w:rsidR="00235936" w:rsidRPr="00BC1132" w:rsidRDefault="00235936" w:rsidP="00A0112B">
            <w:pPr>
              <w:spacing w:before="21" w:after="21" w:line="70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81</w:t>
            </w:r>
          </w:p>
        </w:tc>
        <w:tc>
          <w:tcPr>
            <w:tcW w:w="925" w:type="dxa"/>
            <w:vAlign w:val="center"/>
          </w:tcPr>
          <w:p w:rsidR="00235936" w:rsidRDefault="00235936" w:rsidP="00235936">
            <w:pPr>
              <w:jc w:val="center"/>
            </w:pPr>
            <w:r w:rsidRPr="001C323D">
              <w:rPr>
                <w:rFonts w:ascii="Verdana" w:hAnsi="Verdana"/>
                <w:sz w:val="20"/>
                <w:szCs w:val="20"/>
              </w:rPr>
              <w:t>100</w:t>
            </w:r>
          </w:p>
        </w:tc>
      </w:tr>
      <w:tr w:rsidR="00C428DF" w:rsidRPr="00587D44" w:rsidTr="00E769B5">
        <w:trPr>
          <w:cantSplit/>
          <w:jc w:val="center"/>
        </w:trPr>
        <w:tc>
          <w:tcPr>
            <w:tcW w:w="2337" w:type="dxa"/>
            <w:vAlign w:val="center"/>
          </w:tcPr>
          <w:p w:rsidR="00235936" w:rsidRPr="00587D44" w:rsidRDefault="00235936" w:rsidP="0024480D">
            <w:pPr>
              <w:spacing w:before="21" w:after="21"/>
              <w:jc w:val="center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587D44">
              <w:rPr>
                <w:rFonts w:ascii="Verdana" w:hAnsi="Verdana"/>
                <w:b/>
                <w:bCs/>
                <w:sz w:val="20"/>
                <w:szCs w:val="20"/>
                <w:lang w:eastAsia="en-US"/>
              </w:rPr>
              <w:t>1.2. 5-9 классы</w:t>
            </w:r>
          </w:p>
        </w:tc>
        <w:tc>
          <w:tcPr>
            <w:tcW w:w="1214" w:type="dxa"/>
            <w:gridSpan w:val="2"/>
            <w:vAlign w:val="center"/>
          </w:tcPr>
          <w:p w:rsidR="00235936" w:rsidRPr="00BC1132" w:rsidRDefault="00235936" w:rsidP="0024480D">
            <w:pPr>
              <w:spacing w:before="21" w:after="21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75</w:t>
            </w:r>
          </w:p>
        </w:tc>
        <w:tc>
          <w:tcPr>
            <w:tcW w:w="1107" w:type="dxa"/>
            <w:gridSpan w:val="2"/>
            <w:vAlign w:val="center"/>
          </w:tcPr>
          <w:p w:rsidR="00235936" w:rsidRPr="00BC1132" w:rsidRDefault="00235936" w:rsidP="0024480D">
            <w:pPr>
              <w:spacing w:before="21" w:after="21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77</w:t>
            </w:r>
          </w:p>
        </w:tc>
        <w:tc>
          <w:tcPr>
            <w:tcW w:w="925" w:type="dxa"/>
            <w:vAlign w:val="center"/>
          </w:tcPr>
          <w:p w:rsidR="00235936" w:rsidRPr="00BC1132" w:rsidRDefault="00A0112B" w:rsidP="0024480D">
            <w:pPr>
              <w:spacing w:before="21" w:after="21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102,66</w:t>
            </w:r>
          </w:p>
        </w:tc>
        <w:tc>
          <w:tcPr>
            <w:tcW w:w="1107" w:type="dxa"/>
            <w:vAlign w:val="center"/>
          </w:tcPr>
          <w:p w:rsidR="00235936" w:rsidRPr="00BC1132" w:rsidRDefault="00235936" w:rsidP="00424B7F">
            <w:pPr>
              <w:spacing w:before="21" w:after="21"/>
              <w:jc w:val="center"/>
              <w:rPr>
                <w:rFonts w:ascii="Verdana" w:hAnsi="Verdana"/>
                <w:sz w:val="20"/>
                <w:szCs w:val="20"/>
              </w:rPr>
            </w:pPr>
            <w:r w:rsidRPr="00BC1132">
              <w:rPr>
                <w:rFonts w:ascii="Verdana" w:hAnsi="Verdana"/>
                <w:sz w:val="20"/>
                <w:szCs w:val="20"/>
              </w:rPr>
              <w:t>7</w:t>
            </w: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925" w:type="dxa"/>
          </w:tcPr>
          <w:p w:rsidR="00235936" w:rsidRDefault="00235936" w:rsidP="00235936">
            <w:pPr>
              <w:jc w:val="center"/>
            </w:pPr>
            <w:r w:rsidRPr="005A69D0">
              <w:rPr>
                <w:rFonts w:ascii="Verdana" w:hAnsi="Verdana"/>
                <w:sz w:val="20"/>
                <w:szCs w:val="20"/>
              </w:rPr>
              <w:t>100</w:t>
            </w:r>
          </w:p>
        </w:tc>
        <w:tc>
          <w:tcPr>
            <w:tcW w:w="1107" w:type="dxa"/>
            <w:vAlign w:val="center"/>
          </w:tcPr>
          <w:p w:rsidR="00235936" w:rsidRPr="00BC1132" w:rsidRDefault="00235936" w:rsidP="00A0112B">
            <w:pPr>
              <w:spacing w:before="21" w:after="21"/>
              <w:jc w:val="center"/>
              <w:rPr>
                <w:rFonts w:ascii="Verdana" w:hAnsi="Verdana"/>
                <w:sz w:val="20"/>
                <w:szCs w:val="20"/>
              </w:rPr>
            </w:pPr>
            <w:r w:rsidRPr="00BC1132">
              <w:rPr>
                <w:rFonts w:ascii="Verdana" w:hAnsi="Verdana"/>
                <w:sz w:val="20"/>
                <w:szCs w:val="20"/>
              </w:rPr>
              <w:t>7</w:t>
            </w: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925" w:type="dxa"/>
            <w:vAlign w:val="center"/>
          </w:tcPr>
          <w:p w:rsidR="00235936" w:rsidRDefault="00235936" w:rsidP="00235936">
            <w:pPr>
              <w:jc w:val="center"/>
            </w:pPr>
            <w:r w:rsidRPr="001C323D">
              <w:rPr>
                <w:rFonts w:ascii="Verdana" w:hAnsi="Verdana"/>
                <w:sz w:val="20"/>
                <w:szCs w:val="20"/>
              </w:rPr>
              <w:t>100</w:t>
            </w:r>
          </w:p>
        </w:tc>
      </w:tr>
      <w:tr w:rsidR="00C428DF" w:rsidRPr="00587D44" w:rsidTr="00E769B5">
        <w:trPr>
          <w:cantSplit/>
          <w:jc w:val="center"/>
        </w:trPr>
        <w:tc>
          <w:tcPr>
            <w:tcW w:w="2337" w:type="dxa"/>
            <w:vAlign w:val="center"/>
          </w:tcPr>
          <w:p w:rsidR="00235936" w:rsidRPr="00587D44" w:rsidRDefault="00235936" w:rsidP="0024480D">
            <w:pPr>
              <w:spacing w:before="21" w:after="21"/>
              <w:jc w:val="center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587D44">
              <w:rPr>
                <w:rFonts w:ascii="Verdana" w:hAnsi="Verdana"/>
                <w:b/>
                <w:bCs/>
                <w:sz w:val="20"/>
                <w:szCs w:val="20"/>
                <w:lang w:eastAsia="en-US"/>
              </w:rPr>
              <w:t xml:space="preserve"> 1.3. 10-11 классы</w:t>
            </w:r>
          </w:p>
        </w:tc>
        <w:tc>
          <w:tcPr>
            <w:tcW w:w="1214" w:type="dxa"/>
            <w:gridSpan w:val="2"/>
            <w:vAlign w:val="center"/>
          </w:tcPr>
          <w:p w:rsidR="00235936" w:rsidRPr="00BC1132" w:rsidRDefault="00235936" w:rsidP="0024480D">
            <w:pPr>
              <w:spacing w:before="21" w:after="21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27</w:t>
            </w:r>
          </w:p>
        </w:tc>
        <w:tc>
          <w:tcPr>
            <w:tcW w:w="1107" w:type="dxa"/>
            <w:gridSpan w:val="2"/>
            <w:vAlign w:val="center"/>
          </w:tcPr>
          <w:p w:rsidR="00235936" w:rsidRPr="00BC1132" w:rsidRDefault="00235936" w:rsidP="0024480D">
            <w:pPr>
              <w:spacing w:before="21" w:after="21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</w:t>
            </w:r>
          </w:p>
        </w:tc>
        <w:tc>
          <w:tcPr>
            <w:tcW w:w="925" w:type="dxa"/>
            <w:vAlign w:val="center"/>
          </w:tcPr>
          <w:p w:rsidR="00235936" w:rsidRPr="00BC1132" w:rsidRDefault="00A0112B" w:rsidP="0024480D">
            <w:pPr>
              <w:spacing w:before="21" w:after="21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70,37</w:t>
            </w:r>
          </w:p>
        </w:tc>
        <w:tc>
          <w:tcPr>
            <w:tcW w:w="1107" w:type="dxa"/>
            <w:vAlign w:val="center"/>
          </w:tcPr>
          <w:p w:rsidR="00235936" w:rsidRPr="00BC1132" w:rsidRDefault="00235936" w:rsidP="0024480D">
            <w:pPr>
              <w:spacing w:before="21" w:after="21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27</w:t>
            </w:r>
          </w:p>
        </w:tc>
        <w:tc>
          <w:tcPr>
            <w:tcW w:w="925" w:type="dxa"/>
          </w:tcPr>
          <w:p w:rsidR="00A077A8" w:rsidRDefault="00A077A8" w:rsidP="0023593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235936" w:rsidRDefault="00235936" w:rsidP="00235936">
            <w:pPr>
              <w:jc w:val="center"/>
            </w:pPr>
            <w:r w:rsidRPr="005A69D0">
              <w:rPr>
                <w:rFonts w:ascii="Verdana" w:hAnsi="Verdana"/>
                <w:sz w:val="20"/>
                <w:szCs w:val="20"/>
              </w:rPr>
              <w:t>100</w:t>
            </w:r>
          </w:p>
        </w:tc>
        <w:tc>
          <w:tcPr>
            <w:tcW w:w="1107" w:type="dxa"/>
            <w:vAlign w:val="center"/>
          </w:tcPr>
          <w:p w:rsidR="00235936" w:rsidRPr="00BC1132" w:rsidRDefault="00235936" w:rsidP="00235936">
            <w:pPr>
              <w:spacing w:before="21" w:after="21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27</w:t>
            </w:r>
          </w:p>
        </w:tc>
        <w:tc>
          <w:tcPr>
            <w:tcW w:w="925" w:type="dxa"/>
            <w:vAlign w:val="center"/>
          </w:tcPr>
          <w:p w:rsidR="00235936" w:rsidRDefault="00235936" w:rsidP="00235936">
            <w:pPr>
              <w:jc w:val="center"/>
            </w:pPr>
            <w:r w:rsidRPr="001C323D">
              <w:rPr>
                <w:rFonts w:ascii="Verdana" w:hAnsi="Verdana"/>
                <w:sz w:val="20"/>
                <w:szCs w:val="20"/>
              </w:rPr>
              <w:t>100</w:t>
            </w:r>
          </w:p>
        </w:tc>
      </w:tr>
      <w:tr w:rsidR="00235936" w:rsidRPr="00587D44" w:rsidTr="00E769B5">
        <w:trPr>
          <w:cantSplit/>
          <w:trHeight w:val="599"/>
          <w:jc w:val="center"/>
        </w:trPr>
        <w:tc>
          <w:tcPr>
            <w:tcW w:w="9647" w:type="dxa"/>
            <w:gridSpan w:val="10"/>
            <w:vAlign w:val="center"/>
          </w:tcPr>
          <w:p w:rsidR="00235936" w:rsidRDefault="00235936" w:rsidP="00235936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eastAsia="en-US"/>
              </w:rPr>
            </w:pPr>
          </w:p>
          <w:p w:rsidR="00235936" w:rsidRDefault="00235936" w:rsidP="00235936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eastAsia="en-US"/>
              </w:rPr>
            </w:pPr>
          </w:p>
          <w:p w:rsidR="00235936" w:rsidRDefault="00235936" w:rsidP="00235936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eastAsia="en-US"/>
              </w:rPr>
            </w:pPr>
          </w:p>
          <w:p w:rsidR="00235936" w:rsidRDefault="00235936" w:rsidP="00235936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eastAsia="en-US"/>
              </w:rPr>
            </w:pPr>
          </w:p>
          <w:p w:rsidR="00235936" w:rsidRPr="00587D44" w:rsidRDefault="00235936" w:rsidP="00235936">
            <w:pPr>
              <w:rPr>
                <w:rFonts w:ascii="Verdana" w:hAnsi="Verdana"/>
                <w:sz w:val="20"/>
                <w:szCs w:val="20"/>
              </w:rPr>
            </w:pPr>
            <w:r w:rsidRPr="00587D44">
              <w:rPr>
                <w:rFonts w:ascii="Verdana" w:hAnsi="Verdana"/>
                <w:b/>
                <w:bCs/>
                <w:sz w:val="20"/>
                <w:szCs w:val="20"/>
                <w:lang w:eastAsia="en-US"/>
              </w:rPr>
              <w:t>Показатели динамики численности работников и их качественного состава</w:t>
            </w:r>
          </w:p>
        </w:tc>
      </w:tr>
      <w:tr w:rsidR="00C428DF" w:rsidRPr="00587D44" w:rsidTr="00E769B5">
        <w:trPr>
          <w:cantSplit/>
          <w:jc w:val="center"/>
        </w:trPr>
        <w:tc>
          <w:tcPr>
            <w:tcW w:w="2337" w:type="dxa"/>
          </w:tcPr>
          <w:p w:rsidR="00235936" w:rsidRPr="00587D44" w:rsidRDefault="00235936" w:rsidP="0024480D">
            <w:pPr>
              <w:spacing w:before="21" w:after="21"/>
              <w:jc w:val="center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587D44">
              <w:rPr>
                <w:rFonts w:ascii="Verdana" w:hAnsi="Verdana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14" w:type="dxa"/>
            <w:gridSpan w:val="2"/>
            <w:vAlign w:val="center"/>
          </w:tcPr>
          <w:p w:rsidR="00235936" w:rsidRPr="00587D44" w:rsidRDefault="00235936" w:rsidP="0024480D">
            <w:pPr>
              <w:spacing w:before="21" w:after="21"/>
              <w:jc w:val="center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587D44">
              <w:rPr>
                <w:rFonts w:ascii="Verdana" w:hAnsi="Verdana"/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1107" w:type="dxa"/>
            <w:gridSpan w:val="2"/>
            <w:vAlign w:val="center"/>
          </w:tcPr>
          <w:p w:rsidR="00235936" w:rsidRPr="00587D44" w:rsidRDefault="00235936" w:rsidP="0024480D">
            <w:pPr>
              <w:spacing w:before="21" w:after="21"/>
              <w:jc w:val="center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587D44">
              <w:rPr>
                <w:rFonts w:ascii="Verdana" w:hAnsi="Verdana"/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925" w:type="dxa"/>
            <w:vAlign w:val="center"/>
          </w:tcPr>
          <w:p w:rsidR="00235936" w:rsidRPr="00587D44" w:rsidRDefault="00235936" w:rsidP="0024480D">
            <w:pPr>
              <w:spacing w:before="21" w:after="21"/>
              <w:jc w:val="center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587D44">
              <w:rPr>
                <w:rFonts w:ascii="Verdana" w:hAnsi="Verdana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107" w:type="dxa"/>
            <w:vAlign w:val="center"/>
          </w:tcPr>
          <w:p w:rsidR="00235936" w:rsidRPr="00587D44" w:rsidRDefault="00235936" w:rsidP="0024480D">
            <w:pPr>
              <w:spacing w:before="21" w:after="21"/>
              <w:jc w:val="center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587D44">
              <w:rPr>
                <w:rFonts w:ascii="Verdana" w:hAnsi="Verdana"/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925" w:type="dxa"/>
            <w:vAlign w:val="center"/>
          </w:tcPr>
          <w:p w:rsidR="00235936" w:rsidRPr="00587D44" w:rsidRDefault="00235936" w:rsidP="0024480D">
            <w:pPr>
              <w:spacing w:before="21" w:after="21"/>
              <w:jc w:val="center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587D44">
              <w:rPr>
                <w:rFonts w:ascii="Verdana" w:hAnsi="Verdana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107" w:type="dxa"/>
          </w:tcPr>
          <w:p w:rsidR="00235936" w:rsidRPr="00587D44" w:rsidRDefault="00235936" w:rsidP="0024480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87D44">
              <w:rPr>
                <w:rFonts w:ascii="Verdana" w:hAnsi="Verdana"/>
                <w:sz w:val="20"/>
                <w:szCs w:val="20"/>
              </w:rPr>
              <w:t>ед.</w:t>
            </w:r>
          </w:p>
        </w:tc>
        <w:tc>
          <w:tcPr>
            <w:tcW w:w="925" w:type="dxa"/>
          </w:tcPr>
          <w:p w:rsidR="00235936" w:rsidRPr="00587D44" w:rsidRDefault="00235936" w:rsidP="0024480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87D44">
              <w:rPr>
                <w:rFonts w:ascii="Verdana" w:hAnsi="Verdana"/>
                <w:sz w:val="20"/>
                <w:szCs w:val="20"/>
              </w:rPr>
              <w:t>%</w:t>
            </w:r>
          </w:p>
        </w:tc>
      </w:tr>
      <w:tr w:rsidR="00C428DF" w:rsidRPr="00587D44" w:rsidTr="00E769B5">
        <w:trPr>
          <w:cantSplit/>
          <w:trHeight w:val="403"/>
          <w:jc w:val="center"/>
        </w:trPr>
        <w:tc>
          <w:tcPr>
            <w:tcW w:w="2337" w:type="dxa"/>
          </w:tcPr>
          <w:p w:rsidR="00235936" w:rsidRPr="00587D44" w:rsidRDefault="00235936" w:rsidP="0024480D">
            <w:pPr>
              <w:spacing w:before="21" w:after="21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587D44">
              <w:rPr>
                <w:rFonts w:ascii="Verdana" w:hAnsi="Verdana"/>
                <w:b/>
                <w:bCs/>
                <w:sz w:val="20"/>
                <w:szCs w:val="20"/>
                <w:lang w:eastAsia="en-US"/>
              </w:rPr>
              <w:t xml:space="preserve">Штатные единицы </w:t>
            </w:r>
            <w:proofErr w:type="gramStart"/>
            <w:r w:rsidRPr="00587D44">
              <w:rPr>
                <w:rFonts w:ascii="Verdana" w:hAnsi="Verdana"/>
                <w:b/>
                <w:bCs/>
                <w:sz w:val="20"/>
                <w:szCs w:val="20"/>
                <w:lang w:eastAsia="en-US"/>
              </w:rPr>
              <w:t>-в</w:t>
            </w:r>
            <w:proofErr w:type="gramEnd"/>
            <w:r w:rsidRPr="00587D44">
              <w:rPr>
                <w:rFonts w:ascii="Verdana" w:hAnsi="Verdana"/>
                <w:b/>
                <w:bCs/>
                <w:sz w:val="20"/>
                <w:szCs w:val="20"/>
                <w:lang w:eastAsia="en-US"/>
              </w:rPr>
              <w:t>сего в т.ч.</w:t>
            </w:r>
          </w:p>
        </w:tc>
        <w:tc>
          <w:tcPr>
            <w:tcW w:w="1214" w:type="dxa"/>
            <w:gridSpan w:val="2"/>
            <w:vAlign w:val="center"/>
          </w:tcPr>
          <w:p w:rsidR="00235936" w:rsidRPr="00587D44" w:rsidRDefault="00A0112B" w:rsidP="0024480D">
            <w:pPr>
              <w:spacing w:before="21" w:after="21"/>
              <w:jc w:val="center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38</w:t>
            </w:r>
            <w:r w:rsidR="00235936">
              <w:rPr>
                <w:rFonts w:ascii="Verdana" w:hAnsi="Verdana"/>
                <w:sz w:val="20"/>
                <w:szCs w:val="20"/>
                <w:lang w:eastAsia="en-US"/>
              </w:rPr>
              <w:t>,5</w:t>
            </w:r>
          </w:p>
        </w:tc>
        <w:tc>
          <w:tcPr>
            <w:tcW w:w="1107" w:type="dxa"/>
            <w:gridSpan w:val="2"/>
            <w:vAlign w:val="center"/>
          </w:tcPr>
          <w:p w:rsidR="00235936" w:rsidRPr="00587D44" w:rsidRDefault="00235936" w:rsidP="0024480D">
            <w:pPr>
              <w:spacing w:before="21" w:after="21"/>
              <w:jc w:val="center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38,5</w:t>
            </w:r>
          </w:p>
        </w:tc>
        <w:tc>
          <w:tcPr>
            <w:tcW w:w="925" w:type="dxa"/>
            <w:vAlign w:val="center"/>
          </w:tcPr>
          <w:p w:rsidR="00235936" w:rsidRPr="00587D44" w:rsidRDefault="00A0112B" w:rsidP="00587D44">
            <w:pPr>
              <w:spacing w:before="21" w:after="21"/>
              <w:jc w:val="center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07" w:type="dxa"/>
            <w:vAlign w:val="center"/>
          </w:tcPr>
          <w:p w:rsidR="00235936" w:rsidRPr="00587D44" w:rsidRDefault="00235936" w:rsidP="0024480D">
            <w:pPr>
              <w:spacing w:before="21" w:after="21"/>
              <w:jc w:val="center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38,5</w:t>
            </w:r>
          </w:p>
        </w:tc>
        <w:tc>
          <w:tcPr>
            <w:tcW w:w="925" w:type="dxa"/>
            <w:vAlign w:val="center"/>
          </w:tcPr>
          <w:p w:rsidR="00235936" w:rsidRPr="00587D44" w:rsidRDefault="00A0112B" w:rsidP="0024480D">
            <w:pPr>
              <w:spacing w:before="21" w:after="21"/>
              <w:jc w:val="center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07" w:type="dxa"/>
            <w:vAlign w:val="center"/>
          </w:tcPr>
          <w:p w:rsidR="00235936" w:rsidRPr="00587D44" w:rsidRDefault="00235936" w:rsidP="0024480D">
            <w:pPr>
              <w:spacing w:before="21" w:after="21"/>
              <w:jc w:val="center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38,5</w:t>
            </w:r>
          </w:p>
        </w:tc>
        <w:tc>
          <w:tcPr>
            <w:tcW w:w="925" w:type="dxa"/>
            <w:vAlign w:val="center"/>
          </w:tcPr>
          <w:p w:rsidR="00235936" w:rsidRPr="00587D44" w:rsidRDefault="00A0112B" w:rsidP="0024480D">
            <w:pPr>
              <w:spacing w:before="21" w:after="21"/>
              <w:jc w:val="center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100</w:t>
            </w:r>
          </w:p>
        </w:tc>
      </w:tr>
      <w:tr w:rsidR="00C428DF" w:rsidRPr="00587D44" w:rsidTr="00E769B5">
        <w:trPr>
          <w:cantSplit/>
          <w:jc w:val="center"/>
        </w:trPr>
        <w:tc>
          <w:tcPr>
            <w:tcW w:w="2337" w:type="dxa"/>
          </w:tcPr>
          <w:p w:rsidR="00235936" w:rsidRPr="00587D44" w:rsidRDefault="00235936" w:rsidP="009A5BB9">
            <w:pPr>
              <w:spacing w:before="21" w:after="21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587D44">
              <w:rPr>
                <w:rFonts w:ascii="Verdana" w:hAnsi="Verdana"/>
                <w:sz w:val="20"/>
                <w:szCs w:val="20"/>
                <w:lang w:eastAsia="en-US"/>
              </w:rPr>
              <w:lastRenderedPageBreak/>
              <w:t xml:space="preserve">1. </w:t>
            </w:r>
            <w:r w:rsidR="009A5BB9">
              <w:rPr>
                <w:rFonts w:ascii="Verdana" w:hAnsi="Verdana"/>
                <w:sz w:val="20"/>
                <w:szCs w:val="20"/>
                <w:lang w:eastAsia="en-US"/>
              </w:rPr>
              <w:t>П</w:t>
            </w:r>
            <w:r w:rsidRPr="00587D44">
              <w:rPr>
                <w:rFonts w:ascii="Verdana" w:hAnsi="Verdana"/>
                <w:sz w:val="20"/>
                <w:szCs w:val="20"/>
                <w:lang w:eastAsia="en-US"/>
              </w:rPr>
              <w:t xml:space="preserve">едагогических работников – всего </w:t>
            </w:r>
          </w:p>
        </w:tc>
        <w:tc>
          <w:tcPr>
            <w:tcW w:w="1214" w:type="dxa"/>
            <w:gridSpan w:val="2"/>
            <w:vAlign w:val="center"/>
          </w:tcPr>
          <w:p w:rsidR="00235936" w:rsidRPr="00587D44" w:rsidRDefault="00A0112B" w:rsidP="00587D44">
            <w:pPr>
              <w:spacing w:before="21" w:after="21"/>
              <w:jc w:val="center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22</w:t>
            </w:r>
            <w:r w:rsidR="00235936">
              <w:rPr>
                <w:rFonts w:ascii="Verdana" w:hAnsi="Verdana"/>
                <w:sz w:val="20"/>
                <w:szCs w:val="20"/>
                <w:lang w:eastAsia="en-US"/>
              </w:rPr>
              <w:t>,5</w:t>
            </w:r>
          </w:p>
        </w:tc>
        <w:tc>
          <w:tcPr>
            <w:tcW w:w="1107" w:type="dxa"/>
            <w:gridSpan w:val="2"/>
            <w:vAlign w:val="center"/>
          </w:tcPr>
          <w:p w:rsidR="00235936" w:rsidRPr="00587D44" w:rsidRDefault="00235936" w:rsidP="0024480D">
            <w:pPr>
              <w:spacing w:before="21" w:after="21"/>
              <w:jc w:val="center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22,</w:t>
            </w:r>
            <w:r w:rsidR="00A0112B">
              <w:rPr>
                <w:rFonts w:ascii="Verdana" w:hAnsi="Verdan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25" w:type="dxa"/>
            <w:vAlign w:val="center"/>
          </w:tcPr>
          <w:p w:rsidR="00235936" w:rsidRPr="00587D44" w:rsidRDefault="00A0112B" w:rsidP="0024480D">
            <w:pPr>
              <w:spacing w:before="21" w:after="21"/>
              <w:jc w:val="center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97,77</w:t>
            </w:r>
          </w:p>
        </w:tc>
        <w:tc>
          <w:tcPr>
            <w:tcW w:w="1107" w:type="dxa"/>
            <w:vAlign w:val="center"/>
          </w:tcPr>
          <w:p w:rsidR="00235936" w:rsidRPr="00587D44" w:rsidRDefault="00235936" w:rsidP="0024480D">
            <w:pPr>
              <w:spacing w:before="21" w:after="21"/>
              <w:jc w:val="center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22,5</w:t>
            </w:r>
          </w:p>
        </w:tc>
        <w:tc>
          <w:tcPr>
            <w:tcW w:w="925" w:type="dxa"/>
            <w:vAlign w:val="center"/>
          </w:tcPr>
          <w:p w:rsidR="00235936" w:rsidRPr="00587D44" w:rsidRDefault="00A0112B" w:rsidP="0024480D">
            <w:pPr>
              <w:spacing w:before="21" w:after="21"/>
              <w:jc w:val="center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07" w:type="dxa"/>
            <w:vAlign w:val="center"/>
          </w:tcPr>
          <w:p w:rsidR="00235936" w:rsidRPr="00587D44" w:rsidRDefault="00235936" w:rsidP="0024480D">
            <w:pPr>
              <w:spacing w:before="21" w:after="21"/>
              <w:jc w:val="center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22,5</w:t>
            </w:r>
          </w:p>
        </w:tc>
        <w:tc>
          <w:tcPr>
            <w:tcW w:w="925" w:type="dxa"/>
            <w:vAlign w:val="center"/>
          </w:tcPr>
          <w:p w:rsidR="00235936" w:rsidRPr="00587D44" w:rsidRDefault="00A0112B" w:rsidP="0024480D">
            <w:pPr>
              <w:spacing w:before="21" w:after="21"/>
              <w:jc w:val="center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100</w:t>
            </w:r>
          </w:p>
        </w:tc>
      </w:tr>
      <w:tr w:rsidR="00C428DF" w:rsidRPr="00587D44" w:rsidTr="00E769B5">
        <w:trPr>
          <w:cantSplit/>
          <w:jc w:val="center"/>
        </w:trPr>
        <w:tc>
          <w:tcPr>
            <w:tcW w:w="2337" w:type="dxa"/>
          </w:tcPr>
          <w:p w:rsidR="00235936" w:rsidRPr="00587D44" w:rsidRDefault="00235936" w:rsidP="0024480D">
            <w:pPr>
              <w:spacing w:before="21" w:after="21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587D44">
              <w:rPr>
                <w:rFonts w:ascii="Verdana" w:hAnsi="Verdana"/>
                <w:sz w:val="20"/>
                <w:szCs w:val="20"/>
                <w:lang w:eastAsia="en-US"/>
              </w:rPr>
              <w:t xml:space="preserve"> - учителей</w:t>
            </w:r>
          </w:p>
        </w:tc>
        <w:tc>
          <w:tcPr>
            <w:tcW w:w="1214" w:type="dxa"/>
            <w:gridSpan w:val="2"/>
            <w:vAlign w:val="center"/>
          </w:tcPr>
          <w:p w:rsidR="00235936" w:rsidRPr="00587D44" w:rsidRDefault="00235936" w:rsidP="0024480D">
            <w:pPr>
              <w:spacing w:before="21" w:after="21"/>
              <w:jc w:val="center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2</w:t>
            </w:r>
            <w:r w:rsidR="00A0112B">
              <w:rPr>
                <w:rFonts w:ascii="Verdana" w:hAnsi="Verdana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07" w:type="dxa"/>
            <w:gridSpan w:val="2"/>
            <w:vAlign w:val="center"/>
          </w:tcPr>
          <w:p w:rsidR="00235936" w:rsidRPr="00587D44" w:rsidRDefault="00235936" w:rsidP="0024480D">
            <w:pPr>
              <w:spacing w:before="21" w:after="21"/>
              <w:jc w:val="center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2</w:t>
            </w:r>
            <w:r w:rsidR="00A0112B">
              <w:rPr>
                <w:rFonts w:ascii="Verdana" w:hAnsi="Verdana"/>
                <w:sz w:val="20"/>
                <w:szCs w:val="20"/>
                <w:lang w:eastAsia="en-US"/>
              </w:rPr>
              <w:t>1,5</w:t>
            </w:r>
          </w:p>
        </w:tc>
        <w:tc>
          <w:tcPr>
            <w:tcW w:w="925" w:type="dxa"/>
            <w:vAlign w:val="center"/>
          </w:tcPr>
          <w:p w:rsidR="00235936" w:rsidRPr="00587D44" w:rsidRDefault="00A0112B" w:rsidP="0024480D">
            <w:pPr>
              <w:spacing w:before="21" w:after="21"/>
              <w:jc w:val="center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97,72</w:t>
            </w:r>
          </w:p>
        </w:tc>
        <w:tc>
          <w:tcPr>
            <w:tcW w:w="1107" w:type="dxa"/>
            <w:vAlign w:val="center"/>
          </w:tcPr>
          <w:p w:rsidR="00235936" w:rsidRPr="00587D44" w:rsidRDefault="00235936" w:rsidP="0024480D">
            <w:pPr>
              <w:spacing w:before="21" w:after="21"/>
              <w:jc w:val="center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2</w:t>
            </w:r>
            <w:r w:rsidR="00A0112B">
              <w:rPr>
                <w:rFonts w:ascii="Verdana" w:hAnsi="Verdana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25" w:type="dxa"/>
            <w:vAlign w:val="center"/>
          </w:tcPr>
          <w:p w:rsidR="00235936" w:rsidRPr="00587D44" w:rsidRDefault="00A0112B" w:rsidP="0024480D">
            <w:pPr>
              <w:spacing w:before="21" w:after="21"/>
              <w:jc w:val="center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07" w:type="dxa"/>
            <w:vAlign w:val="center"/>
          </w:tcPr>
          <w:p w:rsidR="00235936" w:rsidRPr="00587D44" w:rsidRDefault="00235936" w:rsidP="0024480D">
            <w:pPr>
              <w:spacing w:before="21" w:after="21"/>
              <w:jc w:val="center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925" w:type="dxa"/>
            <w:vAlign w:val="center"/>
          </w:tcPr>
          <w:p w:rsidR="00235936" w:rsidRPr="00587D44" w:rsidRDefault="00A0112B" w:rsidP="0024480D">
            <w:pPr>
              <w:spacing w:before="21" w:after="21"/>
              <w:jc w:val="center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100</w:t>
            </w:r>
          </w:p>
        </w:tc>
      </w:tr>
      <w:tr w:rsidR="00C428DF" w:rsidRPr="00587D44" w:rsidTr="00E769B5">
        <w:trPr>
          <w:cantSplit/>
          <w:jc w:val="center"/>
        </w:trPr>
        <w:tc>
          <w:tcPr>
            <w:tcW w:w="2337" w:type="dxa"/>
          </w:tcPr>
          <w:p w:rsidR="00235936" w:rsidRPr="00587D44" w:rsidRDefault="00235936" w:rsidP="0024480D">
            <w:pPr>
              <w:spacing w:before="21" w:after="21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587D44">
              <w:rPr>
                <w:rFonts w:ascii="Verdana" w:hAnsi="Verdana"/>
                <w:sz w:val="20"/>
                <w:szCs w:val="20"/>
                <w:lang w:eastAsia="en-US"/>
              </w:rPr>
              <w:t xml:space="preserve"> - ИПП</w:t>
            </w:r>
          </w:p>
        </w:tc>
        <w:tc>
          <w:tcPr>
            <w:tcW w:w="1214" w:type="dxa"/>
            <w:gridSpan w:val="2"/>
            <w:vAlign w:val="center"/>
          </w:tcPr>
          <w:p w:rsidR="00235936" w:rsidRPr="00587D44" w:rsidRDefault="00235936" w:rsidP="0024480D">
            <w:pPr>
              <w:spacing w:before="21" w:after="21"/>
              <w:jc w:val="center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1107" w:type="dxa"/>
            <w:gridSpan w:val="2"/>
            <w:vAlign w:val="center"/>
          </w:tcPr>
          <w:p w:rsidR="00235936" w:rsidRPr="00587D44" w:rsidRDefault="00235936" w:rsidP="0024480D">
            <w:pPr>
              <w:spacing w:before="21" w:after="21"/>
              <w:jc w:val="center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925" w:type="dxa"/>
            <w:vAlign w:val="center"/>
          </w:tcPr>
          <w:p w:rsidR="00235936" w:rsidRPr="00587D44" w:rsidRDefault="00235936" w:rsidP="0024480D">
            <w:pPr>
              <w:spacing w:before="21" w:after="21"/>
              <w:jc w:val="center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07" w:type="dxa"/>
            <w:vAlign w:val="center"/>
          </w:tcPr>
          <w:p w:rsidR="00235936" w:rsidRPr="00587D44" w:rsidRDefault="00235936" w:rsidP="0024480D">
            <w:pPr>
              <w:spacing w:before="21" w:after="21"/>
              <w:jc w:val="center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925" w:type="dxa"/>
            <w:vAlign w:val="center"/>
          </w:tcPr>
          <w:p w:rsidR="00235936" w:rsidRPr="00587D44" w:rsidRDefault="00235936" w:rsidP="0024480D">
            <w:pPr>
              <w:spacing w:before="21" w:after="21"/>
              <w:jc w:val="center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07" w:type="dxa"/>
            <w:vAlign w:val="center"/>
          </w:tcPr>
          <w:p w:rsidR="00235936" w:rsidRPr="00587D44" w:rsidRDefault="00235936" w:rsidP="0024480D">
            <w:pPr>
              <w:spacing w:before="21" w:after="21"/>
              <w:jc w:val="center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925" w:type="dxa"/>
            <w:vAlign w:val="center"/>
          </w:tcPr>
          <w:p w:rsidR="00235936" w:rsidRPr="00587D44" w:rsidRDefault="00235936" w:rsidP="0024480D">
            <w:pPr>
              <w:spacing w:before="21" w:after="21"/>
              <w:jc w:val="center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100</w:t>
            </w:r>
          </w:p>
        </w:tc>
      </w:tr>
      <w:tr w:rsidR="00C428DF" w:rsidRPr="00587D44" w:rsidTr="00E769B5">
        <w:trPr>
          <w:cantSplit/>
          <w:jc w:val="center"/>
        </w:trPr>
        <w:tc>
          <w:tcPr>
            <w:tcW w:w="2337" w:type="dxa"/>
            <w:vAlign w:val="center"/>
          </w:tcPr>
          <w:p w:rsidR="00235936" w:rsidRPr="00587D44" w:rsidRDefault="009A5BB9" w:rsidP="009A5BB9">
            <w:pPr>
              <w:spacing w:before="21" w:after="21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2.Административно-управленческий</w:t>
            </w:r>
            <w:r w:rsidR="00235936" w:rsidRPr="00587D44">
              <w:rPr>
                <w:rFonts w:ascii="Verdana" w:hAnsi="Verdana"/>
                <w:sz w:val="20"/>
                <w:szCs w:val="20"/>
                <w:lang w:eastAsia="en-US"/>
              </w:rPr>
              <w:t xml:space="preserve"> персонал</w:t>
            </w:r>
          </w:p>
        </w:tc>
        <w:tc>
          <w:tcPr>
            <w:tcW w:w="1214" w:type="dxa"/>
            <w:gridSpan w:val="2"/>
            <w:vAlign w:val="center"/>
          </w:tcPr>
          <w:p w:rsidR="00235936" w:rsidRPr="00587D44" w:rsidRDefault="00235936" w:rsidP="0024480D">
            <w:pPr>
              <w:spacing w:before="21" w:after="21"/>
              <w:jc w:val="center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07" w:type="dxa"/>
            <w:gridSpan w:val="2"/>
            <w:vAlign w:val="center"/>
          </w:tcPr>
          <w:p w:rsidR="00235936" w:rsidRPr="00587D44" w:rsidRDefault="00A0112B" w:rsidP="0024480D">
            <w:pPr>
              <w:spacing w:before="21" w:after="21"/>
              <w:jc w:val="center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25" w:type="dxa"/>
            <w:vAlign w:val="center"/>
          </w:tcPr>
          <w:p w:rsidR="00235936" w:rsidRPr="00587D44" w:rsidRDefault="00235936" w:rsidP="00A0112B">
            <w:pPr>
              <w:spacing w:before="21" w:after="21"/>
              <w:jc w:val="center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1</w:t>
            </w:r>
            <w:r w:rsidR="00A0112B">
              <w:rPr>
                <w:rFonts w:ascii="Verdana" w:hAnsi="Verdana"/>
                <w:sz w:val="20"/>
                <w:szCs w:val="20"/>
                <w:lang w:eastAsia="en-US"/>
              </w:rPr>
              <w:t>33,3</w:t>
            </w:r>
          </w:p>
        </w:tc>
        <w:tc>
          <w:tcPr>
            <w:tcW w:w="1107" w:type="dxa"/>
            <w:vAlign w:val="center"/>
          </w:tcPr>
          <w:p w:rsidR="00235936" w:rsidRPr="00587D44" w:rsidRDefault="00A0112B" w:rsidP="0024480D">
            <w:pPr>
              <w:spacing w:before="21" w:after="21"/>
              <w:jc w:val="center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25" w:type="dxa"/>
            <w:vAlign w:val="center"/>
          </w:tcPr>
          <w:p w:rsidR="00235936" w:rsidRPr="00587D44" w:rsidRDefault="00A0112B" w:rsidP="0024480D">
            <w:pPr>
              <w:spacing w:before="21" w:after="21"/>
              <w:jc w:val="center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133,3</w:t>
            </w:r>
          </w:p>
        </w:tc>
        <w:tc>
          <w:tcPr>
            <w:tcW w:w="1107" w:type="dxa"/>
            <w:vAlign w:val="center"/>
          </w:tcPr>
          <w:p w:rsidR="00235936" w:rsidRPr="00587D44" w:rsidRDefault="00A0112B" w:rsidP="0024480D">
            <w:pPr>
              <w:spacing w:before="21" w:after="21"/>
              <w:jc w:val="center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25" w:type="dxa"/>
            <w:vAlign w:val="center"/>
          </w:tcPr>
          <w:p w:rsidR="00235936" w:rsidRPr="00587D44" w:rsidRDefault="00A0112B" w:rsidP="0024480D">
            <w:pPr>
              <w:spacing w:before="21" w:after="21"/>
              <w:jc w:val="center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133,3</w:t>
            </w:r>
          </w:p>
        </w:tc>
      </w:tr>
      <w:tr w:rsidR="00C428DF" w:rsidRPr="00587D44" w:rsidTr="00E769B5">
        <w:trPr>
          <w:cantSplit/>
          <w:jc w:val="center"/>
        </w:trPr>
        <w:tc>
          <w:tcPr>
            <w:tcW w:w="2337" w:type="dxa"/>
          </w:tcPr>
          <w:p w:rsidR="00235936" w:rsidRPr="00587D44" w:rsidRDefault="00235936" w:rsidP="009A5BB9">
            <w:pPr>
              <w:spacing w:before="21" w:after="21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587D44">
              <w:rPr>
                <w:rFonts w:ascii="Verdana" w:hAnsi="Verdana"/>
                <w:sz w:val="20"/>
                <w:szCs w:val="20"/>
                <w:lang w:eastAsia="en-US"/>
              </w:rPr>
              <w:t xml:space="preserve">3. </w:t>
            </w:r>
            <w:proofErr w:type="spellStart"/>
            <w:r w:rsidR="009A5BB9">
              <w:rPr>
                <w:rFonts w:ascii="Verdana" w:hAnsi="Verdana"/>
                <w:sz w:val="20"/>
                <w:szCs w:val="20"/>
                <w:lang w:eastAsia="en-US"/>
              </w:rPr>
              <w:t>Учебн</w:t>
            </w:r>
            <w:proofErr w:type="gramStart"/>
            <w:r w:rsidR="009A5BB9">
              <w:rPr>
                <w:rFonts w:ascii="Verdana" w:hAnsi="Verdana"/>
                <w:sz w:val="20"/>
                <w:szCs w:val="20"/>
                <w:lang w:eastAsia="en-US"/>
              </w:rPr>
              <w:t>о</w:t>
            </w:r>
            <w:proofErr w:type="spellEnd"/>
            <w:r w:rsidR="009A5BB9">
              <w:rPr>
                <w:rFonts w:ascii="Verdana" w:hAnsi="Verdana"/>
                <w:sz w:val="20"/>
                <w:szCs w:val="20"/>
                <w:lang w:eastAsia="en-US"/>
              </w:rPr>
              <w:t>-</w:t>
            </w:r>
            <w:proofErr w:type="gramEnd"/>
            <w:r w:rsidR="009A5BB9">
              <w:rPr>
                <w:rFonts w:ascii="Verdana" w:hAnsi="Verdana"/>
                <w:sz w:val="20"/>
                <w:szCs w:val="20"/>
                <w:lang w:eastAsia="en-US"/>
              </w:rPr>
              <w:t xml:space="preserve"> вспомогательный</w:t>
            </w:r>
            <w:r w:rsidRPr="00587D44">
              <w:rPr>
                <w:rFonts w:ascii="Verdana" w:hAnsi="Verdana"/>
                <w:sz w:val="20"/>
                <w:szCs w:val="20"/>
                <w:lang w:eastAsia="en-US"/>
              </w:rPr>
              <w:t xml:space="preserve"> персонал</w:t>
            </w:r>
          </w:p>
        </w:tc>
        <w:tc>
          <w:tcPr>
            <w:tcW w:w="1214" w:type="dxa"/>
            <w:gridSpan w:val="2"/>
            <w:vAlign w:val="center"/>
          </w:tcPr>
          <w:p w:rsidR="00235936" w:rsidRPr="00587D44" w:rsidRDefault="00235936" w:rsidP="0024480D">
            <w:pPr>
              <w:spacing w:before="21" w:after="21"/>
              <w:jc w:val="center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07" w:type="dxa"/>
            <w:gridSpan w:val="2"/>
            <w:vAlign w:val="center"/>
          </w:tcPr>
          <w:p w:rsidR="00235936" w:rsidRPr="00587D44" w:rsidRDefault="00235936" w:rsidP="0024480D">
            <w:pPr>
              <w:spacing w:before="21" w:after="21"/>
              <w:jc w:val="center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25" w:type="dxa"/>
            <w:vAlign w:val="center"/>
          </w:tcPr>
          <w:p w:rsidR="00235936" w:rsidRPr="00587D44" w:rsidRDefault="00235936" w:rsidP="0024480D">
            <w:pPr>
              <w:spacing w:before="21" w:after="21"/>
              <w:jc w:val="center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07" w:type="dxa"/>
            <w:vAlign w:val="center"/>
          </w:tcPr>
          <w:p w:rsidR="00235936" w:rsidRPr="00587D44" w:rsidRDefault="00235936" w:rsidP="0024480D">
            <w:pPr>
              <w:spacing w:before="21" w:after="21"/>
              <w:jc w:val="center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25" w:type="dxa"/>
            <w:vAlign w:val="center"/>
          </w:tcPr>
          <w:p w:rsidR="00235936" w:rsidRPr="00587D44" w:rsidRDefault="00235936" w:rsidP="0024480D">
            <w:pPr>
              <w:spacing w:before="21" w:after="21"/>
              <w:jc w:val="center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07" w:type="dxa"/>
            <w:vAlign w:val="center"/>
          </w:tcPr>
          <w:p w:rsidR="00235936" w:rsidRPr="00587D44" w:rsidRDefault="00235936" w:rsidP="0024480D">
            <w:pPr>
              <w:spacing w:before="21" w:after="21"/>
              <w:jc w:val="center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25" w:type="dxa"/>
            <w:vAlign w:val="center"/>
          </w:tcPr>
          <w:p w:rsidR="00235936" w:rsidRPr="00587D44" w:rsidRDefault="00235936" w:rsidP="0024480D">
            <w:pPr>
              <w:spacing w:before="21" w:after="21"/>
              <w:jc w:val="center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100</w:t>
            </w:r>
          </w:p>
        </w:tc>
      </w:tr>
      <w:tr w:rsidR="00C428DF" w:rsidRPr="00587D44" w:rsidTr="00E769B5">
        <w:trPr>
          <w:cantSplit/>
          <w:jc w:val="center"/>
        </w:trPr>
        <w:tc>
          <w:tcPr>
            <w:tcW w:w="2337" w:type="dxa"/>
          </w:tcPr>
          <w:p w:rsidR="00235936" w:rsidRPr="00587D44" w:rsidRDefault="00235936" w:rsidP="0024480D">
            <w:pPr>
              <w:spacing w:before="21" w:after="21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587D44">
              <w:rPr>
                <w:rFonts w:ascii="Verdana" w:hAnsi="Verdana"/>
                <w:sz w:val="20"/>
                <w:szCs w:val="20"/>
                <w:lang w:eastAsia="en-US"/>
              </w:rPr>
              <w:t>4. Младший обслуживающий персонал</w:t>
            </w:r>
          </w:p>
        </w:tc>
        <w:tc>
          <w:tcPr>
            <w:tcW w:w="1214" w:type="dxa"/>
            <w:gridSpan w:val="2"/>
            <w:vAlign w:val="center"/>
          </w:tcPr>
          <w:p w:rsidR="00235936" w:rsidRPr="00587D44" w:rsidRDefault="00235936" w:rsidP="0024480D">
            <w:pPr>
              <w:spacing w:before="21" w:after="21"/>
              <w:jc w:val="center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07" w:type="dxa"/>
            <w:gridSpan w:val="2"/>
            <w:vAlign w:val="center"/>
          </w:tcPr>
          <w:p w:rsidR="00235936" w:rsidRPr="00587D44" w:rsidRDefault="00A0112B" w:rsidP="0024480D">
            <w:pPr>
              <w:spacing w:before="21" w:after="21"/>
              <w:jc w:val="center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9,5</w:t>
            </w:r>
          </w:p>
        </w:tc>
        <w:tc>
          <w:tcPr>
            <w:tcW w:w="925" w:type="dxa"/>
            <w:vAlign w:val="center"/>
          </w:tcPr>
          <w:p w:rsidR="00235936" w:rsidRPr="00587D44" w:rsidRDefault="00A0112B" w:rsidP="0024480D">
            <w:pPr>
              <w:spacing w:before="21" w:after="21"/>
              <w:jc w:val="center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95,00</w:t>
            </w:r>
          </w:p>
        </w:tc>
        <w:tc>
          <w:tcPr>
            <w:tcW w:w="1107" w:type="dxa"/>
            <w:vAlign w:val="center"/>
          </w:tcPr>
          <w:p w:rsidR="00235936" w:rsidRPr="00587D44" w:rsidRDefault="00A0112B" w:rsidP="0024480D">
            <w:pPr>
              <w:spacing w:before="21" w:after="21"/>
              <w:jc w:val="center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9,5</w:t>
            </w:r>
          </w:p>
        </w:tc>
        <w:tc>
          <w:tcPr>
            <w:tcW w:w="925" w:type="dxa"/>
            <w:vAlign w:val="center"/>
          </w:tcPr>
          <w:p w:rsidR="00235936" w:rsidRPr="00587D44" w:rsidRDefault="00A0112B" w:rsidP="0024480D">
            <w:pPr>
              <w:spacing w:before="21" w:after="21"/>
              <w:jc w:val="center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95,00</w:t>
            </w:r>
          </w:p>
        </w:tc>
        <w:tc>
          <w:tcPr>
            <w:tcW w:w="1107" w:type="dxa"/>
            <w:vAlign w:val="center"/>
          </w:tcPr>
          <w:p w:rsidR="00235936" w:rsidRPr="00587D44" w:rsidRDefault="00235936" w:rsidP="0024480D">
            <w:pPr>
              <w:spacing w:before="21" w:after="21"/>
              <w:jc w:val="center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25" w:type="dxa"/>
            <w:vAlign w:val="center"/>
          </w:tcPr>
          <w:p w:rsidR="00235936" w:rsidRPr="00587D44" w:rsidRDefault="00A0112B" w:rsidP="0024480D">
            <w:pPr>
              <w:spacing w:before="21" w:after="21"/>
              <w:jc w:val="center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95,00</w:t>
            </w:r>
          </w:p>
        </w:tc>
      </w:tr>
      <w:tr w:rsidR="00C428DF" w:rsidRPr="00587D44" w:rsidTr="00E769B5">
        <w:trPr>
          <w:cantSplit/>
          <w:jc w:val="center"/>
        </w:trPr>
        <w:tc>
          <w:tcPr>
            <w:tcW w:w="2337" w:type="dxa"/>
          </w:tcPr>
          <w:p w:rsidR="00235936" w:rsidRPr="00587D44" w:rsidRDefault="00235936" w:rsidP="0024480D">
            <w:pPr>
              <w:spacing w:before="21" w:after="21"/>
              <w:jc w:val="center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587D44">
              <w:rPr>
                <w:rFonts w:ascii="Verdana" w:hAnsi="Verdana"/>
                <w:b/>
                <w:bCs/>
                <w:sz w:val="20"/>
                <w:szCs w:val="20"/>
                <w:lang w:eastAsia="en-US"/>
              </w:rPr>
              <w:t>по тарификации работники – всего в т.ч.</w:t>
            </w:r>
          </w:p>
        </w:tc>
        <w:tc>
          <w:tcPr>
            <w:tcW w:w="1214" w:type="dxa"/>
            <w:gridSpan w:val="2"/>
            <w:vAlign w:val="center"/>
          </w:tcPr>
          <w:p w:rsidR="00235936" w:rsidRPr="00587D44" w:rsidRDefault="00235936" w:rsidP="0024480D">
            <w:pPr>
              <w:spacing w:before="21" w:after="21"/>
              <w:jc w:val="center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587D44">
              <w:rPr>
                <w:rFonts w:ascii="Verdana" w:hAnsi="Verdana"/>
                <w:sz w:val="20"/>
                <w:szCs w:val="20"/>
                <w:lang w:eastAsia="en-US"/>
              </w:rPr>
              <w:t>чел.</w:t>
            </w:r>
          </w:p>
        </w:tc>
        <w:tc>
          <w:tcPr>
            <w:tcW w:w="1107" w:type="dxa"/>
            <w:gridSpan w:val="2"/>
            <w:vAlign w:val="center"/>
          </w:tcPr>
          <w:p w:rsidR="00235936" w:rsidRPr="00587D44" w:rsidRDefault="00235936" w:rsidP="0024480D">
            <w:pPr>
              <w:spacing w:before="21" w:after="21"/>
              <w:jc w:val="center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587D44">
              <w:rPr>
                <w:rFonts w:ascii="Verdana" w:hAnsi="Verdana"/>
                <w:sz w:val="20"/>
                <w:szCs w:val="20"/>
                <w:lang w:eastAsia="en-US"/>
              </w:rPr>
              <w:t>чел.</w:t>
            </w:r>
          </w:p>
        </w:tc>
        <w:tc>
          <w:tcPr>
            <w:tcW w:w="925" w:type="dxa"/>
            <w:vAlign w:val="center"/>
          </w:tcPr>
          <w:p w:rsidR="00235936" w:rsidRPr="00587D44" w:rsidRDefault="00235936" w:rsidP="0024480D">
            <w:pPr>
              <w:spacing w:before="21" w:after="21"/>
              <w:jc w:val="center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587D44">
              <w:rPr>
                <w:rFonts w:ascii="Verdana" w:hAnsi="Verdana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107" w:type="dxa"/>
            <w:vAlign w:val="center"/>
          </w:tcPr>
          <w:p w:rsidR="00235936" w:rsidRPr="00587D44" w:rsidRDefault="00235936" w:rsidP="0024480D">
            <w:pPr>
              <w:spacing w:before="21" w:after="21"/>
              <w:jc w:val="center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587D44">
              <w:rPr>
                <w:rFonts w:ascii="Verdana" w:hAnsi="Verdana"/>
                <w:sz w:val="20"/>
                <w:szCs w:val="20"/>
                <w:lang w:eastAsia="en-US"/>
              </w:rPr>
              <w:t>чел.</w:t>
            </w:r>
          </w:p>
        </w:tc>
        <w:tc>
          <w:tcPr>
            <w:tcW w:w="925" w:type="dxa"/>
            <w:vAlign w:val="center"/>
          </w:tcPr>
          <w:p w:rsidR="00235936" w:rsidRPr="00587D44" w:rsidRDefault="00235936" w:rsidP="0024480D">
            <w:pPr>
              <w:spacing w:before="21" w:after="21"/>
              <w:jc w:val="center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587D44">
              <w:rPr>
                <w:rFonts w:ascii="Verdana" w:hAnsi="Verdana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107" w:type="dxa"/>
            <w:vAlign w:val="center"/>
          </w:tcPr>
          <w:p w:rsidR="00235936" w:rsidRPr="00587D44" w:rsidRDefault="00235936" w:rsidP="0024480D">
            <w:pPr>
              <w:spacing w:before="21" w:after="21"/>
              <w:jc w:val="center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587D44">
              <w:rPr>
                <w:rFonts w:ascii="Verdana" w:hAnsi="Verdana"/>
                <w:sz w:val="20"/>
                <w:szCs w:val="20"/>
                <w:lang w:eastAsia="en-US"/>
              </w:rPr>
              <w:t>чел.</w:t>
            </w:r>
          </w:p>
        </w:tc>
        <w:tc>
          <w:tcPr>
            <w:tcW w:w="925" w:type="dxa"/>
            <w:vAlign w:val="center"/>
          </w:tcPr>
          <w:p w:rsidR="00235936" w:rsidRPr="00587D44" w:rsidRDefault="00235936" w:rsidP="0024480D">
            <w:pPr>
              <w:spacing w:before="21" w:after="21"/>
              <w:jc w:val="center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587D44">
              <w:rPr>
                <w:rFonts w:ascii="Verdana" w:hAnsi="Verdana"/>
                <w:sz w:val="20"/>
                <w:szCs w:val="20"/>
                <w:lang w:eastAsia="en-US"/>
              </w:rPr>
              <w:t>%</w:t>
            </w:r>
          </w:p>
        </w:tc>
      </w:tr>
      <w:tr w:rsidR="00C428DF" w:rsidRPr="00587D44" w:rsidTr="00E769B5">
        <w:trPr>
          <w:cantSplit/>
          <w:jc w:val="center"/>
        </w:trPr>
        <w:tc>
          <w:tcPr>
            <w:tcW w:w="2337" w:type="dxa"/>
          </w:tcPr>
          <w:p w:rsidR="00A0112B" w:rsidRPr="00587D44" w:rsidRDefault="00A0112B" w:rsidP="0024480D">
            <w:pPr>
              <w:spacing w:before="21" w:after="21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587D44">
              <w:rPr>
                <w:rFonts w:ascii="Verdana" w:hAnsi="Verdana"/>
                <w:sz w:val="20"/>
                <w:szCs w:val="20"/>
                <w:lang w:eastAsia="en-US"/>
              </w:rPr>
              <w:t>1. Численность педагогических работников - всего</w:t>
            </w:r>
          </w:p>
        </w:tc>
        <w:tc>
          <w:tcPr>
            <w:tcW w:w="1214" w:type="dxa"/>
            <w:gridSpan w:val="2"/>
            <w:vAlign w:val="center"/>
          </w:tcPr>
          <w:p w:rsidR="00A0112B" w:rsidRPr="00587D44" w:rsidRDefault="00A0112B" w:rsidP="00A0112B">
            <w:pPr>
              <w:spacing w:before="21" w:after="21"/>
              <w:jc w:val="center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107" w:type="dxa"/>
            <w:gridSpan w:val="2"/>
            <w:vAlign w:val="center"/>
          </w:tcPr>
          <w:p w:rsidR="00A0112B" w:rsidRPr="00587D44" w:rsidRDefault="00A0112B" w:rsidP="0024480D">
            <w:pPr>
              <w:spacing w:before="21" w:after="21"/>
              <w:jc w:val="center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925" w:type="dxa"/>
            <w:vAlign w:val="center"/>
          </w:tcPr>
          <w:p w:rsidR="00A0112B" w:rsidRDefault="00A0112B" w:rsidP="00A0112B">
            <w:pPr>
              <w:jc w:val="center"/>
            </w:pPr>
            <w:r w:rsidRPr="0023381F">
              <w:rPr>
                <w:rFonts w:ascii="Verdana" w:hAnsi="Verdana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07" w:type="dxa"/>
            <w:vAlign w:val="center"/>
          </w:tcPr>
          <w:p w:rsidR="00A0112B" w:rsidRPr="00587D44" w:rsidRDefault="00A0112B" w:rsidP="0024480D">
            <w:pPr>
              <w:spacing w:before="21" w:after="21"/>
              <w:jc w:val="center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925" w:type="dxa"/>
            <w:vAlign w:val="center"/>
          </w:tcPr>
          <w:p w:rsidR="00A0112B" w:rsidRDefault="00A0112B" w:rsidP="00A0112B">
            <w:pPr>
              <w:jc w:val="center"/>
              <w:rPr>
                <w:rFonts w:ascii="Verdana" w:hAnsi="Verdana"/>
                <w:sz w:val="20"/>
                <w:szCs w:val="20"/>
                <w:lang w:eastAsia="en-US"/>
              </w:rPr>
            </w:pPr>
          </w:p>
          <w:p w:rsidR="00A0112B" w:rsidRDefault="00A0112B" w:rsidP="00A0112B">
            <w:pPr>
              <w:jc w:val="center"/>
            </w:pPr>
            <w:r w:rsidRPr="00BF674D">
              <w:rPr>
                <w:rFonts w:ascii="Verdana" w:hAnsi="Verdana"/>
                <w:sz w:val="20"/>
                <w:szCs w:val="20"/>
                <w:lang w:eastAsia="en-US"/>
              </w:rPr>
              <w:t>100</w:t>
            </w:r>
          </w:p>
          <w:p w:rsidR="00A0112B" w:rsidRPr="00A0112B" w:rsidRDefault="00A0112B" w:rsidP="00A0112B">
            <w:pPr>
              <w:jc w:val="center"/>
            </w:pPr>
          </w:p>
        </w:tc>
        <w:tc>
          <w:tcPr>
            <w:tcW w:w="1107" w:type="dxa"/>
            <w:vAlign w:val="center"/>
          </w:tcPr>
          <w:p w:rsidR="00A0112B" w:rsidRPr="00587D44" w:rsidRDefault="00A0112B" w:rsidP="0024480D">
            <w:pPr>
              <w:spacing w:before="21" w:after="21"/>
              <w:jc w:val="center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925" w:type="dxa"/>
            <w:vAlign w:val="center"/>
          </w:tcPr>
          <w:p w:rsidR="00A0112B" w:rsidRDefault="00A0112B" w:rsidP="00A0112B">
            <w:pPr>
              <w:jc w:val="center"/>
            </w:pPr>
            <w:r w:rsidRPr="005E0840">
              <w:rPr>
                <w:rFonts w:ascii="Verdana" w:hAnsi="Verdana"/>
                <w:sz w:val="20"/>
                <w:szCs w:val="20"/>
                <w:lang w:eastAsia="en-US"/>
              </w:rPr>
              <w:t>100</w:t>
            </w:r>
          </w:p>
        </w:tc>
      </w:tr>
      <w:tr w:rsidR="00C428DF" w:rsidRPr="00587D44" w:rsidTr="00E769B5">
        <w:trPr>
          <w:cantSplit/>
          <w:jc w:val="center"/>
        </w:trPr>
        <w:tc>
          <w:tcPr>
            <w:tcW w:w="2337" w:type="dxa"/>
          </w:tcPr>
          <w:p w:rsidR="00A0112B" w:rsidRPr="00587D44" w:rsidRDefault="00A0112B" w:rsidP="0024480D">
            <w:pPr>
              <w:spacing w:before="21" w:after="21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587D44">
              <w:rPr>
                <w:rFonts w:ascii="Verdana" w:hAnsi="Verdana"/>
                <w:sz w:val="20"/>
                <w:szCs w:val="20"/>
                <w:lang w:eastAsia="en-US"/>
              </w:rPr>
              <w:t>-  учителей</w:t>
            </w:r>
          </w:p>
        </w:tc>
        <w:tc>
          <w:tcPr>
            <w:tcW w:w="1214" w:type="dxa"/>
            <w:gridSpan w:val="2"/>
            <w:vAlign w:val="center"/>
          </w:tcPr>
          <w:p w:rsidR="00A0112B" w:rsidRPr="00587D44" w:rsidRDefault="00A0112B" w:rsidP="00A0112B">
            <w:pPr>
              <w:spacing w:before="21" w:after="21"/>
              <w:jc w:val="center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107" w:type="dxa"/>
            <w:gridSpan w:val="2"/>
            <w:vAlign w:val="center"/>
          </w:tcPr>
          <w:p w:rsidR="00A0112B" w:rsidRPr="00587D44" w:rsidRDefault="00A0112B" w:rsidP="0024480D">
            <w:pPr>
              <w:spacing w:before="21" w:after="21"/>
              <w:jc w:val="center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925" w:type="dxa"/>
            <w:vAlign w:val="center"/>
          </w:tcPr>
          <w:p w:rsidR="00A0112B" w:rsidRDefault="00A0112B" w:rsidP="00A0112B">
            <w:pPr>
              <w:jc w:val="center"/>
            </w:pPr>
            <w:r w:rsidRPr="0023381F">
              <w:rPr>
                <w:rFonts w:ascii="Verdana" w:hAnsi="Verdana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07" w:type="dxa"/>
            <w:vAlign w:val="center"/>
          </w:tcPr>
          <w:p w:rsidR="00A0112B" w:rsidRPr="00587D44" w:rsidRDefault="00A0112B" w:rsidP="0024480D">
            <w:pPr>
              <w:spacing w:before="21" w:after="21"/>
              <w:jc w:val="center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925" w:type="dxa"/>
            <w:vAlign w:val="center"/>
          </w:tcPr>
          <w:p w:rsidR="00A0112B" w:rsidRDefault="00A0112B" w:rsidP="00A0112B">
            <w:pPr>
              <w:jc w:val="center"/>
            </w:pPr>
            <w:r w:rsidRPr="00BF674D">
              <w:rPr>
                <w:rFonts w:ascii="Verdana" w:hAnsi="Verdana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07" w:type="dxa"/>
            <w:vAlign w:val="center"/>
          </w:tcPr>
          <w:p w:rsidR="00A0112B" w:rsidRPr="00587D44" w:rsidRDefault="00A0112B" w:rsidP="0024480D">
            <w:pPr>
              <w:spacing w:before="21" w:after="21"/>
              <w:jc w:val="center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925" w:type="dxa"/>
            <w:vAlign w:val="center"/>
          </w:tcPr>
          <w:p w:rsidR="00A0112B" w:rsidRDefault="00A0112B" w:rsidP="00A0112B">
            <w:pPr>
              <w:jc w:val="center"/>
            </w:pPr>
            <w:r w:rsidRPr="005E0840">
              <w:rPr>
                <w:rFonts w:ascii="Verdana" w:hAnsi="Verdana"/>
                <w:sz w:val="20"/>
                <w:szCs w:val="20"/>
                <w:lang w:eastAsia="en-US"/>
              </w:rPr>
              <w:t>100</w:t>
            </w:r>
          </w:p>
        </w:tc>
      </w:tr>
      <w:tr w:rsidR="00C428DF" w:rsidRPr="00587D44" w:rsidTr="00E769B5">
        <w:trPr>
          <w:cantSplit/>
          <w:jc w:val="center"/>
        </w:trPr>
        <w:tc>
          <w:tcPr>
            <w:tcW w:w="2337" w:type="dxa"/>
            <w:vAlign w:val="center"/>
          </w:tcPr>
          <w:p w:rsidR="00A0112B" w:rsidRPr="00587D44" w:rsidRDefault="00A0112B" w:rsidP="0024480D">
            <w:pPr>
              <w:spacing w:before="21" w:after="21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587D44">
              <w:rPr>
                <w:rFonts w:ascii="Verdana" w:hAnsi="Verdana"/>
                <w:sz w:val="20"/>
                <w:szCs w:val="20"/>
                <w:lang w:eastAsia="en-US"/>
              </w:rPr>
              <w:t>-  ИПП</w:t>
            </w:r>
          </w:p>
        </w:tc>
        <w:tc>
          <w:tcPr>
            <w:tcW w:w="1214" w:type="dxa"/>
            <w:gridSpan w:val="2"/>
            <w:vAlign w:val="center"/>
          </w:tcPr>
          <w:p w:rsidR="00A0112B" w:rsidRPr="00587D44" w:rsidRDefault="00A0112B" w:rsidP="00A0112B">
            <w:pPr>
              <w:spacing w:before="21" w:after="21"/>
              <w:jc w:val="center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07" w:type="dxa"/>
            <w:gridSpan w:val="2"/>
            <w:vAlign w:val="center"/>
          </w:tcPr>
          <w:p w:rsidR="00A0112B" w:rsidRPr="00587D44" w:rsidRDefault="00A0112B" w:rsidP="0024480D">
            <w:pPr>
              <w:spacing w:before="21" w:after="21"/>
              <w:jc w:val="center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25" w:type="dxa"/>
            <w:vAlign w:val="center"/>
          </w:tcPr>
          <w:p w:rsidR="00A0112B" w:rsidRPr="00587D44" w:rsidRDefault="00A0112B" w:rsidP="00A0112B">
            <w:pPr>
              <w:spacing w:before="21" w:after="21"/>
              <w:jc w:val="center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07" w:type="dxa"/>
            <w:vAlign w:val="center"/>
          </w:tcPr>
          <w:p w:rsidR="00A0112B" w:rsidRPr="00587D44" w:rsidRDefault="00A0112B" w:rsidP="0024480D">
            <w:pPr>
              <w:spacing w:before="21" w:after="21"/>
              <w:jc w:val="center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25" w:type="dxa"/>
            <w:vAlign w:val="center"/>
          </w:tcPr>
          <w:p w:rsidR="00A0112B" w:rsidRDefault="00A0112B" w:rsidP="00A0112B">
            <w:pPr>
              <w:jc w:val="center"/>
            </w:pPr>
            <w:r w:rsidRPr="00BF674D">
              <w:rPr>
                <w:rFonts w:ascii="Verdana" w:hAnsi="Verdana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07" w:type="dxa"/>
            <w:vAlign w:val="center"/>
          </w:tcPr>
          <w:p w:rsidR="00A0112B" w:rsidRPr="00587D44" w:rsidRDefault="00A0112B" w:rsidP="0024480D">
            <w:pPr>
              <w:spacing w:before="21" w:after="21"/>
              <w:jc w:val="center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25" w:type="dxa"/>
            <w:vAlign w:val="center"/>
          </w:tcPr>
          <w:p w:rsidR="00A0112B" w:rsidRPr="00587D44" w:rsidRDefault="00A0112B" w:rsidP="00A0112B">
            <w:pPr>
              <w:spacing w:before="21" w:after="21"/>
              <w:jc w:val="center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100</w:t>
            </w:r>
          </w:p>
        </w:tc>
      </w:tr>
      <w:tr w:rsidR="00C428DF" w:rsidRPr="00587D44" w:rsidTr="00E769B5">
        <w:trPr>
          <w:cantSplit/>
          <w:jc w:val="center"/>
        </w:trPr>
        <w:tc>
          <w:tcPr>
            <w:tcW w:w="2337" w:type="dxa"/>
            <w:vAlign w:val="center"/>
          </w:tcPr>
          <w:p w:rsidR="00235936" w:rsidRPr="00587D44" w:rsidRDefault="00235936" w:rsidP="0024480D">
            <w:pPr>
              <w:spacing w:before="21" w:after="21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587D44">
              <w:rPr>
                <w:rFonts w:ascii="Verdana" w:hAnsi="Verdana"/>
                <w:sz w:val="20"/>
                <w:szCs w:val="20"/>
                <w:lang w:eastAsia="en-US"/>
              </w:rPr>
              <w:t>2. Численность административно-управленческого персонала</w:t>
            </w:r>
          </w:p>
        </w:tc>
        <w:tc>
          <w:tcPr>
            <w:tcW w:w="1214" w:type="dxa"/>
            <w:gridSpan w:val="2"/>
            <w:vAlign w:val="center"/>
          </w:tcPr>
          <w:p w:rsidR="00235936" w:rsidRPr="00587D44" w:rsidRDefault="00235936" w:rsidP="0024480D">
            <w:pPr>
              <w:spacing w:before="21" w:after="21"/>
              <w:jc w:val="center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07" w:type="dxa"/>
            <w:gridSpan w:val="2"/>
            <w:vAlign w:val="center"/>
          </w:tcPr>
          <w:p w:rsidR="00235936" w:rsidRPr="00587D44" w:rsidRDefault="00235936" w:rsidP="0024480D">
            <w:pPr>
              <w:spacing w:before="21" w:after="21"/>
              <w:jc w:val="center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25" w:type="dxa"/>
            <w:vAlign w:val="center"/>
          </w:tcPr>
          <w:p w:rsidR="00235936" w:rsidRPr="00587D44" w:rsidRDefault="00235936" w:rsidP="0024480D">
            <w:pPr>
              <w:spacing w:before="21" w:after="21"/>
              <w:jc w:val="center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07" w:type="dxa"/>
            <w:vAlign w:val="center"/>
          </w:tcPr>
          <w:p w:rsidR="00235936" w:rsidRPr="00587D44" w:rsidRDefault="00235936" w:rsidP="0024480D">
            <w:pPr>
              <w:spacing w:before="21" w:after="21"/>
              <w:jc w:val="center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25" w:type="dxa"/>
            <w:vAlign w:val="center"/>
          </w:tcPr>
          <w:p w:rsidR="00235936" w:rsidRPr="00587D44" w:rsidRDefault="00235936" w:rsidP="0024480D">
            <w:pPr>
              <w:spacing w:before="21" w:after="21"/>
              <w:jc w:val="center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07" w:type="dxa"/>
            <w:vAlign w:val="center"/>
          </w:tcPr>
          <w:p w:rsidR="00235936" w:rsidRPr="00587D44" w:rsidRDefault="00235936" w:rsidP="0024480D">
            <w:pPr>
              <w:spacing w:before="21" w:after="21"/>
              <w:jc w:val="center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25" w:type="dxa"/>
            <w:vAlign w:val="center"/>
          </w:tcPr>
          <w:p w:rsidR="00235936" w:rsidRPr="00587D44" w:rsidRDefault="00235936" w:rsidP="0024480D">
            <w:pPr>
              <w:spacing w:before="21" w:after="21"/>
              <w:jc w:val="center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100</w:t>
            </w:r>
          </w:p>
        </w:tc>
      </w:tr>
      <w:tr w:rsidR="00C428DF" w:rsidRPr="00587D44" w:rsidTr="00E769B5">
        <w:trPr>
          <w:cantSplit/>
          <w:jc w:val="center"/>
        </w:trPr>
        <w:tc>
          <w:tcPr>
            <w:tcW w:w="2337" w:type="dxa"/>
          </w:tcPr>
          <w:p w:rsidR="00235936" w:rsidRPr="00587D44" w:rsidRDefault="00235936" w:rsidP="0024480D">
            <w:pPr>
              <w:spacing w:before="21" w:after="21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587D44">
              <w:rPr>
                <w:rFonts w:ascii="Verdana" w:hAnsi="Verdana"/>
                <w:sz w:val="20"/>
                <w:szCs w:val="20"/>
                <w:lang w:eastAsia="en-US"/>
              </w:rPr>
              <w:t xml:space="preserve">3. Численность </w:t>
            </w:r>
            <w:proofErr w:type="spellStart"/>
            <w:r w:rsidRPr="00587D44">
              <w:rPr>
                <w:rFonts w:ascii="Verdana" w:hAnsi="Verdana"/>
                <w:sz w:val="20"/>
                <w:szCs w:val="20"/>
                <w:lang w:eastAsia="en-US"/>
              </w:rPr>
              <w:t>учебн</w:t>
            </w:r>
            <w:proofErr w:type="gramStart"/>
            <w:r w:rsidRPr="00587D44">
              <w:rPr>
                <w:rFonts w:ascii="Verdana" w:hAnsi="Verdana"/>
                <w:sz w:val="20"/>
                <w:szCs w:val="20"/>
                <w:lang w:eastAsia="en-US"/>
              </w:rPr>
              <w:t>о</w:t>
            </w:r>
            <w:proofErr w:type="spellEnd"/>
            <w:r w:rsidRPr="00587D44">
              <w:rPr>
                <w:rFonts w:ascii="Verdana" w:hAnsi="Verdana"/>
                <w:sz w:val="20"/>
                <w:szCs w:val="20"/>
                <w:lang w:eastAsia="en-US"/>
              </w:rPr>
              <w:t>-</w:t>
            </w:r>
            <w:proofErr w:type="gramEnd"/>
            <w:r w:rsidRPr="00587D44">
              <w:rPr>
                <w:rFonts w:ascii="Verdana" w:hAnsi="Verdana"/>
                <w:sz w:val="20"/>
                <w:szCs w:val="20"/>
                <w:lang w:eastAsia="en-US"/>
              </w:rPr>
              <w:t xml:space="preserve"> вспомогательного персонала </w:t>
            </w:r>
          </w:p>
        </w:tc>
        <w:tc>
          <w:tcPr>
            <w:tcW w:w="1214" w:type="dxa"/>
            <w:gridSpan w:val="2"/>
            <w:vAlign w:val="center"/>
          </w:tcPr>
          <w:p w:rsidR="00235936" w:rsidRPr="00587D44" w:rsidRDefault="00235936" w:rsidP="0024480D">
            <w:pPr>
              <w:spacing w:before="21" w:after="21"/>
              <w:jc w:val="center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07" w:type="dxa"/>
            <w:gridSpan w:val="2"/>
            <w:vAlign w:val="center"/>
          </w:tcPr>
          <w:p w:rsidR="00235936" w:rsidRPr="00587D44" w:rsidRDefault="005256D2" w:rsidP="0024480D">
            <w:pPr>
              <w:spacing w:before="21" w:after="21"/>
              <w:jc w:val="center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25" w:type="dxa"/>
            <w:vAlign w:val="center"/>
          </w:tcPr>
          <w:p w:rsidR="00235936" w:rsidRPr="00587D44" w:rsidRDefault="005256D2" w:rsidP="0024480D">
            <w:pPr>
              <w:spacing w:before="21" w:after="21"/>
              <w:jc w:val="center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66,66</w:t>
            </w:r>
          </w:p>
        </w:tc>
        <w:tc>
          <w:tcPr>
            <w:tcW w:w="1107" w:type="dxa"/>
            <w:vAlign w:val="center"/>
          </w:tcPr>
          <w:p w:rsidR="00235936" w:rsidRPr="00587D44" w:rsidRDefault="00235936" w:rsidP="0024480D">
            <w:pPr>
              <w:spacing w:before="21" w:after="21"/>
              <w:jc w:val="center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25" w:type="dxa"/>
            <w:vAlign w:val="center"/>
          </w:tcPr>
          <w:p w:rsidR="00235936" w:rsidRPr="00587D44" w:rsidRDefault="00235936" w:rsidP="0024480D">
            <w:pPr>
              <w:spacing w:before="21" w:after="21"/>
              <w:jc w:val="center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07" w:type="dxa"/>
            <w:vAlign w:val="center"/>
          </w:tcPr>
          <w:p w:rsidR="00235936" w:rsidRPr="00587D44" w:rsidRDefault="00235936" w:rsidP="0024480D">
            <w:pPr>
              <w:spacing w:before="21" w:after="21"/>
              <w:jc w:val="center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25" w:type="dxa"/>
            <w:vAlign w:val="center"/>
          </w:tcPr>
          <w:p w:rsidR="00235936" w:rsidRPr="00587D44" w:rsidRDefault="00235936" w:rsidP="0024480D">
            <w:pPr>
              <w:spacing w:before="21" w:after="21"/>
              <w:jc w:val="center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100</w:t>
            </w:r>
          </w:p>
        </w:tc>
      </w:tr>
      <w:tr w:rsidR="00C428DF" w:rsidRPr="00587D44" w:rsidTr="00E769B5">
        <w:trPr>
          <w:cantSplit/>
          <w:jc w:val="center"/>
        </w:trPr>
        <w:tc>
          <w:tcPr>
            <w:tcW w:w="2337" w:type="dxa"/>
          </w:tcPr>
          <w:p w:rsidR="00235936" w:rsidRPr="00587D44" w:rsidRDefault="00235936" w:rsidP="0024480D">
            <w:pPr>
              <w:spacing w:before="21" w:after="21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587D44">
              <w:rPr>
                <w:rFonts w:ascii="Verdana" w:hAnsi="Verdana"/>
                <w:sz w:val="20"/>
                <w:szCs w:val="20"/>
                <w:lang w:eastAsia="en-US"/>
              </w:rPr>
              <w:t xml:space="preserve">4. </w:t>
            </w:r>
            <w:r w:rsidR="009A5BB9">
              <w:rPr>
                <w:rFonts w:ascii="Verdana" w:hAnsi="Verdana"/>
                <w:sz w:val="20"/>
                <w:szCs w:val="20"/>
                <w:lang w:eastAsia="en-US"/>
              </w:rPr>
              <w:t>Численность м</w:t>
            </w:r>
            <w:r w:rsidRPr="00587D44">
              <w:rPr>
                <w:rFonts w:ascii="Verdana" w:hAnsi="Verdana"/>
                <w:sz w:val="20"/>
                <w:szCs w:val="20"/>
                <w:lang w:eastAsia="en-US"/>
              </w:rPr>
              <w:t>ладш</w:t>
            </w:r>
            <w:r w:rsidR="009A5BB9">
              <w:rPr>
                <w:rFonts w:ascii="Verdana" w:hAnsi="Verdana"/>
                <w:sz w:val="20"/>
                <w:szCs w:val="20"/>
                <w:lang w:eastAsia="en-US"/>
              </w:rPr>
              <w:t>его обслуживающего</w:t>
            </w:r>
            <w:r w:rsidRPr="00587D44">
              <w:rPr>
                <w:rFonts w:ascii="Verdana" w:hAnsi="Verdana"/>
                <w:sz w:val="20"/>
                <w:szCs w:val="20"/>
                <w:lang w:eastAsia="en-US"/>
              </w:rPr>
              <w:t xml:space="preserve"> персонал</w:t>
            </w:r>
            <w:r w:rsidR="009A5BB9">
              <w:rPr>
                <w:rFonts w:ascii="Verdana" w:hAnsi="Verdana"/>
                <w:sz w:val="20"/>
                <w:szCs w:val="20"/>
                <w:lang w:eastAsia="en-US"/>
              </w:rPr>
              <w:t>а</w:t>
            </w:r>
          </w:p>
          <w:p w:rsidR="00235936" w:rsidRPr="00587D44" w:rsidRDefault="00235936" w:rsidP="0024480D">
            <w:pPr>
              <w:spacing w:before="21" w:after="21"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  <w:tc>
          <w:tcPr>
            <w:tcW w:w="1214" w:type="dxa"/>
            <w:gridSpan w:val="2"/>
            <w:vAlign w:val="center"/>
          </w:tcPr>
          <w:p w:rsidR="00235936" w:rsidRPr="00587D44" w:rsidRDefault="005256D2" w:rsidP="0024480D">
            <w:pPr>
              <w:spacing w:before="21" w:after="21"/>
              <w:jc w:val="center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07" w:type="dxa"/>
            <w:gridSpan w:val="2"/>
            <w:vAlign w:val="center"/>
          </w:tcPr>
          <w:p w:rsidR="00235936" w:rsidRPr="00587D44" w:rsidRDefault="005256D2" w:rsidP="0024480D">
            <w:pPr>
              <w:spacing w:before="21" w:after="21"/>
              <w:jc w:val="center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25" w:type="dxa"/>
            <w:vAlign w:val="center"/>
          </w:tcPr>
          <w:p w:rsidR="00235936" w:rsidRPr="00587D44" w:rsidRDefault="005256D2" w:rsidP="0024480D">
            <w:pPr>
              <w:spacing w:before="21" w:after="21"/>
              <w:jc w:val="center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87,5</w:t>
            </w:r>
          </w:p>
        </w:tc>
        <w:tc>
          <w:tcPr>
            <w:tcW w:w="1107" w:type="dxa"/>
            <w:vAlign w:val="center"/>
          </w:tcPr>
          <w:p w:rsidR="00235936" w:rsidRPr="00587D44" w:rsidRDefault="00235936" w:rsidP="0024480D">
            <w:pPr>
              <w:spacing w:before="21" w:after="21"/>
              <w:jc w:val="center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25" w:type="dxa"/>
            <w:vAlign w:val="center"/>
          </w:tcPr>
          <w:p w:rsidR="00235936" w:rsidRPr="00587D44" w:rsidRDefault="005256D2" w:rsidP="0024480D">
            <w:pPr>
              <w:spacing w:before="21" w:after="21"/>
              <w:jc w:val="center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07" w:type="dxa"/>
            <w:vAlign w:val="center"/>
          </w:tcPr>
          <w:p w:rsidR="00235936" w:rsidRPr="00587D44" w:rsidRDefault="00235936" w:rsidP="0024480D">
            <w:pPr>
              <w:spacing w:before="21" w:after="21"/>
              <w:jc w:val="center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25" w:type="dxa"/>
            <w:vAlign w:val="center"/>
          </w:tcPr>
          <w:p w:rsidR="00235936" w:rsidRPr="00587D44" w:rsidRDefault="005256D2" w:rsidP="0024480D">
            <w:pPr>
              <w:spacing w:before="21" w:after="21"/>
              <w:jc w:val="center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10</w:t>
            </w:r>
          </w:p>
        </w:tc>
      </w:tr>
      <w:tr w:rsidR="00235936" w:rsidRPr="00587D44" w:rsidTr="00E769B5">
        <w:trPr>
          <w:cantSplit/>
          <w:trHeight w:val="565"/>
          <w:jc w:val="center"/>
        </w:trPr>
        <w:tc>
          <w:tcPr>
            <w:tcW w:w="9647" w:type="dxa"/>
            <w:gridSpan w:val="10"/>
            <w:vAlign w:val="center"/>
          </w:tcPr>
          <w:p w:rsidR="00235936" w:rsidRPr="00587D44" w:rsidRDefault="00235936" w:rsidP="0024480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87D44">
              <w:rPr>
                <w:rFonts w:ascii="Verdana" w:hAnsi="Verdana"/>
                <w:b/>
                <w:bCs/>
                <w:sz w:val="20"/>
                <w:szCs w:val="20"/>
                <w:lang w:eastAsia="en-US"/>
              </w:rPr>
              <w:t>Показатели динамики оплаты труда работников бюджетного учреждения</w:t>
            </w:r>
          </w:p>
        </w:tc>
      </w:tr>
      <w:tr w:rsidR="00C428DF" w:rsidRPr="00587D44" w:rsidTr="00E769B5">
        <w:trPr>
          <w:cantSplit/>
          <w:jc w:val="center"/>
        </w:trPr>
        <w:tc>
          <w:tcPr>
            <w:tcW w:w="2337" w:type="dxa"/>
          </w:tcPr>
          <w:p w:rsidR="00235936" w:rsidRPr="00587D44" w:rsidRDefault="00235936" w:rsidP="0024480D">
            <w:pPr>
              <w:spacing w:before="21" w:after="21"/>
              <w:jc w:val="center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587D44">
              <w:rPr>
                <w:rFonts w:ascii="Verdana" w:hAnsi="Verdan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14" w:type="dxa"/>
            <w:gridSpan w:val="2"/>
            <w:vAlign w:val="center"/>
          </w:tcPr>
          <w:p w:rsidR="00235936" w:rsidRPr="00587D44" w:rsidRDefault="00235936" w:rsidP="0024480D">
            <w:pPr>
              <w:spacing w:before="21" w:after="21"/>
              <w:jc w:val="center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587D44">
              <w:rPr>
                <w:rFonts w:ascii="Verdana" w:hAnsi="Verdana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1107" w:type="dxa"/>
            <w:gridSpan w:val="2"/>
            <w:vAlign w:val="center"/>
          </w:tcPr>
          <w:p w:rsidR="00235936" w:rsidRPr="00587D44" w:rsidRDefault="00235936" w:rsidP="0024480D">
            <w:pPr>
              <w:spacing w:before="21" w:after="21"/>
              <w:jc w:val="center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587D44">
              <w:rPr>
                <w:rFonts w:ascii="Verdana" w:hAnsi="Verdana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925" w:type="dxa"/>
            <w:vAlign w:val="center"/>
          </w:tcPr>
          <w:p w:rsidR="00235936" w:rsidRPr="00587D44" w:rsidRDefault="00235936" w:rsidP="0024480D">
            <w:pPr>
              <w:spacing w:before="21" w:after="21"/>
              <w:jc w:val="center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587D44">
              <w:rPr>
                <w:rFonts w:ascii="Verdana" w:hAnsi="Verdana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107" w:type="dxa"/>
            <w:vAlign w:val="center"/>
          </w:tcPr>
          <w:p w:rsidR="00235936" w:rsidRPr="00587D44" w:rsidRDefault="00235936" w:rsidP="0024480D">
            <w:pPr>
              <w:spacing w:before="21" w:after="21"/>
              <w:jc w:val="center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587D44">
              <w:rPr>
                <w:rFonts w:ascii="Verdana" w:hAnsi="Verdana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925" w:type="dxa"/>
            <w:vAlign w:val="center"/>
          </w:tcPr>
          <w:p w:rsidR="00235936" w:rsidRPr="00587D44" w:rsidRDefault="00235936" w:rsidP="0024480D">
            <w:pPr>
              <w:spacing w:before="21" w:after="21"/>
              <w:jc w:val="center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587D44">
              <w:rPr>
                <w:rFonts w:ascii="Verdana" w:hAnsi="Verdana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107" w:type="dxa"/>
          </w:tcPr>
          <w:p w:rsidR="00235936" w:rsidRPr="00587D44" w:rsidRDefault="00235936" w:rsidP="0024480D">
            <w:pPr>
              <w:rPr>
                <w:rFonts w:ascii="Verdana" w:hAnsi="Verdana"/>
                <w:sz w:val="20"/>
                <w:szCs w:val="20"/>
              </w:rPr>
            </w:pPr>
            <w:r w:rsidRPr="00587D44">
              <w:rPr>
                <w:rFonts w:ascii="Verdana" w:hAnsi="Verdana"/>
                <w:sz w:val="20"/>
                <w:szCs w:val="20"/>
              </w:rPr>
              <w:t>Руб.</w:t>
            </w:r>
          </w:p>
        </w:tc>
        <w:tc>
          <w:tcPr>
            <w:tcW w:w="925" w:type="dxa"/>
          </w:tcPr>
          <w:p w:rsidR="00235936" w:rsidRPr="00587D44" w:rsidRDefault="00235936" w:rsidP="0024480D">
            <w:pPr>
              <w:rPr>
                <w:rFonts w:ascii="Verdana" w:hAnsi="Verdana"/>
                <w:sz w:val="20"/>
                <w:szCs w:val="20"/>
              </w:rPr>
            </w:pPr>
            <w:r w:rsidRPr="00587D44">
              <w:rPr>
                <w:rFonts w:ascii="Verdana" w:hAnsi="Verdana"/>
                <w:sz w:val="20"/>
                <w:szCs w:val="20"/>
              </w:rPr>
              <w:t>%</w:t>
            </w:r>
          </w:p>
        </w:tc>
      </w:tr>
      <w:tr w:rsidR="00C428DF" w:rsidRPr="00587D44" w:rsidTr="00E769B5">
        <w:trPr>
          <w:cantSplit/>
          <w:jc w:val="center"/>
        </w:trPr>
        <w:tc>
          <w:tcPr>
            <w:tcW w:w="2337" w:type="dxa"/>
          </w:tcPr>
          <w:p w:rsidR="00235936" w:rsidRPr="00587D44" w:rsidRDefault="00235936" w:rsidP="0024480D">
            <w:pPr>
              <w:spacing w:before="21" w:after="21"/>
              <w:jc w:val="center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587D44">
              <w:rPr>
                <w:rFonts w:ascii="Verdana" w:hAnsi="Verdana"/>
                <w:sz w:val="20"/>
                <w:szCs w:val="20"/>
                <w:lang w:eastAsia="en-US"/>
              </w:rPr>
              <w:t xml:space="preserve">1. Годовой фонд оплаты труда работников </w:t>
            </w:r>
          </w:p>
        </w:tc>
        <w:tc>
          <w:tcPr>
            <w:tcW w:w="1214" w:type="dxa"/>
            <w:gridSpan w:val="2"/>
            <w:vAlign w:val="center"/>
          </w:tcPr>
          <w:p w:rsidR="00235936" w:rsidRPr="00587D44" w:rsidRDefault="005256D2" w:rsidP="0024480D">
            <w:pPr>
              <w:spacing w:before="21" w:after="21"/>
              <w:jc w:val="center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5188539</w:t>
            </w:r>
          </w:p>
        </w:tc>
        <w:tc>
          <w:tcPr>
            <w:tcW w:w="1107" w:type="dxa"/>
            <w:gridSpan w:val="2"/>
            <w:vAlign w:val="center"/>
          </w:tcPr>
          <w:p w:rsidR="00235936" w:rsidRPr="00587D44" w:rsidRDefault="00A077A8" w:rsidP="00C428DF">
            <w:pPr>
              <w:spacing w:before="21" w:after="21"/>
              <w:jc w:val="center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5</w:t>
            </w:r>
            <w:r w:rsidR="00C428DF">
              <w:rPr>
                <w:rFonts w:ascii="Verdana" w:hAnsi="Verdana"/>
                <w:sz w:val="20"/>
                <w:szCs w:val="20"/>
                <w:lang w:eastAsia="en-US"/>
              </w:rPr>
              <w:t>0</w:t>
            </w:r>
            <w:r>
              <w:rPr>
                <w:rFonts w:ascii="Verdana" w:hAnsi="Verdana"/>
                <w:sz w:val="20"/>
                <w:szCs w:val="20"/>
                <w:lang w:eastAsia="en-US"/>
              </w:rPr>
              <w:t>06000</w:t>
            </w:r>
          </w:p>
        </w:tc>
        <w:tc>
          <w:tcPr>
            <w:tcW w:w="925" w:type="dxa"/>
            <w:vAlign w:val="center"/>
          </w:tcPr>
          <w:p w:rsidR="00235936" w:rsidRPr="00587D44" w:rsidRDefault="00C428DF" w:rsidP="0024480D">
            <w:pPr>
              <w:spacing w:before="21" w:after="21"/>
              <w:jc w:val="center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96,48</w:t>
            </w:r>
          </w:p>
        </w:tc>
        <w:tc>
          <w:tcPr>
            <w:tcW w:w="1107" w:type="dxa"/>
            <w:vAlign w:val="center"/>
          </w:tcPr>
          <w:p w:rsidR="00235936" w:rsidRPr="00587D44" w:rsidRDefault="00A077A8" w:rsidP="00C428DF">
            <w:pPr>
              <w:spacing w:before="21" w:after="21"/>
              <w:jc w:val="center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5</w:t>
            </w:r>
            <w:r w:rsidR="00C428DF">
              <w:rPr>
                <w:rFonts w:ascii="Verdana" w:hAnsi="Verdana"/>
                <w:sz w:val="20"/>
                <w:szCs w:val="20"/>
                <w:lang w:eastAsia="en-US"/>
              </w:rPr>
              <w:t>506600</w:t>
            </w:r>
          </w:p>
        </w:tc>
        <w:tc>
          <w:tcPr>
            <w:tcW w:w="925" w:type="dxa"/>
            <w:vAlign w:val="center"/>
          </w:tcPr>
          <w:p w:rsidR="00235936" w:rsidRPr="00587D44" w:rsidRDefault="00C428DF" w:rsidP="003E3F4B">
            <w:pPr>
              <w:spacing w:before="21" w:after="21"/>
              <w:jc w:val="center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106,13</w:t>
            </w:r>
          </w:p>
        </w:tc>
        <w:tc>
          <w:tcPr>
            <w:tcW w:w="1107" w:type="dxa"/>
            <w:vAlign w:val="center"/>
          </w:tcPr>
          <w:p w:rsidR="00235936" w:rsidRPr="00587D44" w:rsidRDefault="00C428DF" w:rsidP="003E3F4B">
            <w:pPr>
              <w:spacing w:before="21" w:after="21"/>
              <w:jc w:val="center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5578190</w:t>
            </w:r>
          </w:p>
        </w:tc>
        <w:tc>
          <w:tcPr>
            <w:tcW w:w="925" w:type="dxa"/>
            <w:vAlign w:val="center"/>
          </w:tcPr>
          <w:p w:rsidR="00235936" w:rsidRPr="00587D44" w:rsidRDefault="00C428DF" w:rsidP="003E3F4B">
            <w:pPr>
              <w:spacing w:before="21" w:after="21"/>
              <w:jc w:val="center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106,13</w:t>
            </w:r>
          </w:p>
        </w:tc>
      </w:tr>
      <w:tr w:rsidR="00235936" w:rsidRPr="00587D44" w:rsidTr="00E769B5">
        <w:trPr>
          <w:cantSplit/>
          <w:trHeight w:val="716"/>
          <w:jc w:val="center"/>
        </w:trPr>
        <w:tc>
          <w:tcPr>
            <w:tcW w:w="7615" w:type="dxa"/>
            <w:gridSpan w:val="8"/>
            <w:vAlign w:val="center"/>
          </w:tcPr>
          <w:p w:rsidR="00235936" w:rsidRPr="00587D44" w:rsidRDefault="00235936" w:rsidP="0024480D">
            <w:pPr>
              <w:spacing w:before="21" w:after="21"/>
              <w:jc w:val="center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587D44">
              <w:rPr>
                <w:rFonts w:ascii="Verdana" w:hAnsi="Verdana"/>
                <w:b/>
                <w:bCs/>
                <w:sz w:val="20"/>
                <w:szCs w:val="20"/>
                <w:lang w:eastAsia="en-US"/>
              </w:rPr>
              <w:t xml:space="preserve">                                             Показатели динамики имущества бюджетного учреждения</w:t>
            </w:r>
          </w:p>
        </w:tc>
        <w:tc>
          <w:tcPr>
            <w:tcW w:w="2032" w:type="dxa"/>
            <w:gridSpan w:val="2"/>
          </w:tcPr>
          <w:p w:rsidR="00235936" w:rsidRPr="00587D44" w:rsidRDefault="00235936" w:rsidP="0024480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428DF" w:rsidRPr="00587D44" w:rsidTr="00E769B5">
        <w:trPr>
          <w:cantSplit/>
          <w:jc w:val="center"/>
        </w:trPr>
        <w:tc>
          <w:tcPr>
            <w:tcW w:w="2337" w:type="dxa"/>
          </w:tcPr>
          <w:p w:rsidR="00235936" w:rsidRPr="00587D44" w:rsidRDefault="00235936" w:rsidP="0024480D">
            <w:pPr>
              <w:spacing w:before="21" w:after="21"/>
              <w:jc w:val="center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587D44">
              <w:rPr>
                <w:rFonts w:ascii="Verdana" w:hAnsi="Verdana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14" w:type="dxa"/>
            <w:gridSpan w:val="2"/>
            <w:vAlign w:val="center"/>
          </w:tcPr>
          <w:p w:rsidR="00235936" w:rsidRPr="00587D44" w:rsidRDefault="00235936" w:rsidP="0024480D">
            <w:pPr>
              <w:spacing w:before="21" w:after="21"/>
              <w:jc w:val="center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587D44">
              <w:rPr>
                <w:rFonts w:ascii="Verdana" w:hAnsi="Verdana"/>
                <w:sz w:val="20"/>
                <w:szCs w:val="20"/>
                <w:lang w:eastAsia="en-US"/>
              </w:rPr>
              <w:t>м</w:t>
            </w:r>
            <w:proofErr w:type="gramStart"/>
            <w:r w:rsidRPr="00587D44">
              <w:rPr>
                <w:rFonts w:ascii="Verdana" w:hAnsi="Verdana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107" w:type="dxa"/>
            <w:gridSpan w:val="2"/>
            <w:vAlign w:val="center"/>
          </w:tcPr>
          <w:p w:rsidR="00235936" w:rsidRPr="00587D44" w:rsidRDefault="00235936" w:rsidP="0024480D">
            <w:pPr>
              <w:spacing w:before="21" w:after="21"/>
              <w:jc w:val="center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587D44">
              <w:rPr>
                <w:rFonts w:ascii="Verdana" w:hAnsi="Verdana"/>
                <w:sz w:val="20"/>
                <w:szCs w:val="20"/>
                <w:lang w:eastAsia="en-US"/>
              </w:rPr>
              <w:t>м</w:t>
            </w:r>
            <w:proofErr w:type="gramStart"/>
            <w:r w:rsidRPr="00587D44">
              <w:rPr>
                <w:rFonts w:ascii="Verdana" w:hAnsi="Verdana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925" w:type="dxa"/>
            <w:vAlign w:val="center"/>
          </w:tcPr>
          <w:p w:rsidR="00235936" w:rsidRPr="00587D44" w:rsidRDefault="00235936" w:rsidP="0024480D">
            <w:pPr>
              <w:spacing w:before="21" w:after="21"/>
              <w:jc w:val="center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587D44">
              <w:rPr>
                <w:rFonts w:ascii="Verdana" w:hAnsi="Verdana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107" w:type="dxa"/>
            <w:vAlign w:val="center"/>
          </w:tcPr>
          <w:p w:rsidR="00235936" w:rsidRPr="00587D44" w:rsidRDefault="00235936" w:rsidP="0024480D">
            <w:pPr>
              <w:spacing w:before="21" w:after="21"/>
              <w:jc w:val="center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587D44">
              <w:rPr>
                <w:rFonts w:ascii="Verdana" w:hAnsi="Verdana"/>
                <w:sz w:val="20"/>
                <w:szCs w:val="20"/>
                <w:lang w:eastAsia="en-US"/>
              </w:rPr>
              <w:t>м</w:t>
            </w:r>
            <w:proofErr w:type="gramStart"/>
            <w:r w:rsidRPr="00587D44">
              <w:rPr>
                <w:rFonts w:ascii="Verdana" w:hAnsi="Verdana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925" w:type="dxa"/>
            <w:vAlign w:val="center"/>
          </w:tcPr>
          <w:p w:rsidR="00235936" w:rsidRPr="00587D44" w:rsidRDefault="00235936" w:rsidP="0024480D">
            <w:pPr>
              <w:spacing w:before="21" w:after="21"/>
              <w:jc w:val="center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587D44">
              <w:rPr>
                <w:rFonts w:ascii="Verdana" w:hAnsi="Verdana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107" w:type="dxa"/>
            <w:vAlign w:val="center"/>
          </w:tcPr>
          <w:p w:rsidR="00235936" w:rsidRPr="00587D44" w:rsidRDefault="00235936" w:rsidP="0024480D">
            <w:pPr>
              <w:spacing w:before="21" w:after="21"/>
              <w:jc w:val="center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587D44">
              <w:rPr>
                <w:rFonts w:ascii="Verdana" w:hAnsi="Verdana"/>
                <w:sz w:val="20"/>
                <w:szCs w:val="20"/>
                <w:lang w:eastAsia="en-US"/>
              </w:rPr>
              <w:t>м</w:t>
            </w:r>
            <w:proofErr w:type="gramStart"/>
            <w:r w:rsidRPr="00587D44">
              <w:rPr>
                <w:rFonts w:ascii="Verdana" w:hAnsi="Verdana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925" w:type="dxa"/>
            <w:vAlign w:val="center"/>
          </w:tcPr>
          <w:p w:rsidR="00235936" w:rsidRPr="00587D44" w:rsidRDefault="00235936" w:rsidP="0024480D">
            <w:pPr>
              <w:spacing w:before="21" w:after="21"/>
              <w:jc w:val="center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587D44">
              <w:rPr>
                <w:rFonts w:ascii="Verdana" w:hAnsi="Verdana"/>
                <w:sz w:val="20"/>
                <w:szCs w:val="20"/>
                <w:lang w:eastAsia="en-US"/>
              </w:rPr>
              <w:t>%</w:t>
            </w:r>
          </w:p>
        </w:tc>
      </w:tr>
      <w:tr w:rsidR="00C428DF" w:rsidRPr="00587D44" w:rsidTr="00E769B5">
        <w:trPr>
          <w:cantSplit/>
          <w:jc w:val="center"/>
        </w:trPr>
        <w:tc>
          <w:tcPr>
            <w:tcW w:w="2337" w:type="dxa"/>
            <w:vAlign w:val="center"/>
          </w:tcPr>
          <w:p w:rsidR="00235936" w:rsidRPr="00587D44" w:rsidRDefault="00235936" w:rsidP="0024480D">
            <w:pPr>
              <w:spacing w:before="21" w:after="21"/>
              <w:jc w:val="center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587D44">
              <w:rPr>
                <w:rFonts w:ascii="Verdana" w:hAnsi="Verdana"/>
                <w:sz w:val="20"/>
                <w:szCs w:val="20"/>
                <w:lang w:eastAsia="en-US"/>
              </w:rPr>
              <w:t xml:space="preserve">1. Общие площади учреждения </w:t>
            </w:r>
          </w:p>
        </w:tc>
        <w:tc>
          <w:tcPr>
            <w:tcW w:w="1214" w:type="dxa"/>
            <w:gridSpan w:val="2"/>
            <w:vAlign w:val="center"/>
          </w:tcPr>
          <w:p w:rsidR="00235936" w:rsidRPr="00587D44" w:rsidRDefault="00235936" w:rsidP="0024480D">
            <w:pPr>
              <w:spacing w:before="21" w:after="21"/>
              <w:jc w:val="center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587D44">
              <w:rPr>
                <w:rFonts w:ascii="Verdana" w:hAnsi="Verdana"/>
                <w:sz w:val="20"/>
                <w:szCs w:val="20"/>
                <w:lang w:eastAsia="en-US"/>
              </w:rPr>
              <w:t>1200</w:t>
            </w:r>
          </w:p>
        </w:tc>
        <w:tc>
          <w:tcPr>
            <w:tcW w:w="1107" w:type="dxa"/>
            <w:gridSpan w:val="2"/>
            <w:vAlign w:val="center"/>
          </w:tcPr>
          <w:p w:rsidR="00235936" w:rsidRPr="00587D44" w:rsidRDefault="00235936" w:rsidP="0024480D">
            <w:pPr>
              <w:spacing w:before="21" w:after="21"/>
              <w:jc w:val="center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587D44">
              <w:rPr>
                <w:rFonts w:ascii="Verdana" w:hAnsi="Verdana"/>
                <w:sz w:val="20"/>
                <w:szCs w:val="20"/>
                <w:lang w:eastAsia="en-US"/>
              </w:rPr>
              <w:t>1200</w:t>
            </w:r>
          </w:p>
        </w:tc>
        <w:tc>
          <w:tcPr>
            <w:tcW w:w="925" w:type="dxa"/>
            <w:vAlign w:val="center"/>
          </w:tcPr>
          <w:p w:rsidR="00235936" w:rsidRPr="00587D44" w:rsidRDefault="00235936" w:rsidP="0024480D">
            <w:pPr>
              <w:spacing w:before="21" w:after="21"/>
              <w:jc w:val="center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587D44">
              <w:rPr>
                <w:rFonts w:ascii="Verdana" w:hAnsi="Verdana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07" w:type="dxa"/>
            <w:vAlign w:val="center"/>
          </w:tcPr>
          <w:p w:rsidR="00235936" w:rsidRPr="00587D44" w:rsidRDefault="00235936" w:rsidP="0024480D">
            <w:pPr>
              <w:spacing w:before="21" w:after="21"/>
              <w:jc w:val="center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587D44">
              <w:rPr>
                <w:rFonts w:ascii="Verdana" w:hAnsi="Verdana"/>
                <w:sz w:val="20"/>
                <w:szCs w:val="20"/>
                <w:lang w:eastAsia="en-US"/>
              </w:rPr>
              <w:t>1200</w:t>
            </w:r>
          </w:p>
        </w:tc>
        <w:tc>
          <w:tcPr>
            <w:tcW w:w="925" w:type="dxa"/>
            <w:vAlign w:val="center"/>
          </w:tcPr>
          <w:p w:rsidR="00235936" w:rsidRPr="00587D44" w:rsidRDefault="00235936" w:rsidP="0024480D">
            <w:pPr>
              <w:spacing w:before="21" w:after="21"/>
              <w:jc w:val="center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587D44">
              <w:rPr>
                <w:rFonts w:ascii="Verdana" w:hAnsi="Verdana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07" w:type="dxa"/>
          </w:tcPr>
          <w:p w:rsidR="00235936" w:rsidRPr="00587D44" w:rsidRDefault="00235936" w:rsidP="0024480D">
            <w:pPr>
              <w:rPr>
                <w:rFonts w:ascii="Verdana" w:hAnsi="Verdana"/>
                <w:sz w:val="20"/>
                <w:szCs w:val="20"/>
              </w:rPr>
            </w:pPr>
          </w:p>
          <w:p w:rsidR="00235936" w:rsidRPr="00587D44" w:rsidRDefault="00235936" w:rsidP="0024480D">
            <w:pPr>
              <w:rPr>
                <w:rFonts w:ascii="Verdana" w:hAnsi="Verdana"/>
                <w:sz w:val="20"/>
                <w:szCs w:val="20"/>
              </w:rPr>
            </w:pPr>
            <w:r w:rsidRPr="00587D44">
              <w:rPr>
                <w:rFonts w:ascii="Verdana" w:hAnsi="Verdana"/>
                <w:sz w:val="20"/>
                <w:szCs w:val="20"/>
              </w:rPr>
              <w:t>1200</w:t>
            </w:r>
          </w:p>
          <w:p w:rsidR="00235936" w:rsidRPr="00587D44" w:rsidRDefault="00235936" w:rsidP="0024480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25" w:type="dxa"/>
          </w:tcPr>
          <w:p w:rsidR="00235936" w:rsidRPr="00587D44" w:rsidRDefault="00235936" w:rsidP="0024480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235936" w:rsidRPr="00587D44" w:rsidRDefault="00235936" w:rsidP="0024480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87D44">
              <w:rPr>
                <w:rFonts w:ascii="Verdana" w:hAnsi="Verdana"/>
                <w:sz w:val="20"/>
                <w:szCs w:val="20"/>
              </w:rPr>
              <w:t>100</w:t>
            </w:r>
          </w:p>
        </w:tc>
      </w:tr>
      <w:tr w:rsidR="00C428DF" w:rsidRPr="00587D44" w:rsidTr="00E769B5">
        <w:trPr>
          <w:cantSplit/>
          <w:jc w:val="center"/>
        </w:trPr>
        <w:tc>
          <w:tcPr>
            <w:tcW w:w="2337" w:type="dxa"/>
          </w:tcPr>
          <w:p w:rsidR="00235936" w:rsidRPr="00587D44" w:rsidRDefault="00235936" w:rsidP="0024480D">
            <w:pPr>
              <w:spacing w:before="21" w:after="21"/>
              <w:jc w:val="center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587D44">
              <w:rPr>
                <w:rFonts w:ascii="Verdana" w:hAnsi="Verdana"/>
                <w:sz w:val="20"/>
                <w:szCs w:val="20"/>
                <w:lang w:eastAsia="en-US"/>
              </w:rPr>
              <w:t>2. Обеспеченность площадями зданий учреждения на одного обучающегося</w:t>
            </w:r>
          </w:p>
        </w:tc>
        <w:tc>
          <w:tcPr>
            <w:tcW w:w="1214" w:type="dxa"/>
            <w:gridSpan w:val="2"/>
            <w:vAlign w:val="center"/>
          </w:tcPr>
          <w:p w:rsidR="00235936" w:rsidRPr="00587D44" w:rsidRDefault="005256D2" w:rsidP="0024480D">
            <w:pPr>
              <w:spacing w:before="21" w:after="21"/>
              <w:jc w:val="center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6,55</w:t>
            </w:r>
          </w:p>
        </w:tc>
        <w:tc>
          <w:tcPr>
            <w:tcW w:w="1107" w:type="dxa"/>
            <w:gridSpan w:val="2"/>
            <w:vAlign w:val="center"/>
          </w:tcPr>
          <w:p w:rsidR="00235936" w:rsidRPr="00587D44" w:rsidRDefault="005256D2" w:rsidP="0024480D">
            <w:pPr>
              <w:spacing w:before="21" w:after="21"/>
              <w:jc w:val="center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6,77</w:t>
            </w:r>
          </w:p>
        </w:tc>
        <w:tc>
          <w:tcPr>
            <w:tcW w:w="925" w:type="dxa"/>
            <w:vAlign w:val="center"/>
          </w:tcPr>
          <w:p w:rsidR="00235936" w:rsidRPr="00587D44" w:rsidRDefault="005256D2" w:rsidP="0024480D">
            <w:pPr>
              <w:spacing w:before="21" w:after="21"/>
              <w:jc w:val="center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103,35</w:t>
            </w:r>
          </w:p>
        </w:tc>
        <w:tc>
          <w:tcPr>
            <w:tcW w:w="1107" w:type="dxa"/>
            <w:vAlign w:val="center"/>
          </w:tcPr>
          <w:p w:rsidR="00235936" w:rsidRPr="00587D44" w:rsidRDefault="005256D2" w:rsidP="0024480D">
            <w:pPr>
              <w:spacing w:before="21" w:after="21"/>
              <w:jc w:val="center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6,55</w:t>
            </w:r>
          </w:p>
        </w:tc>
        <w:tc>
          <w:tcPr>
            <w:tcW w:w="925" w:type="dxa"/>
            <w:vAlign w:val="center"/>
          </w:tcPr>
          <w:p w:rsidR="00235936" w:rsidRPr="00587D44" w:rsidRDefault="005256D2" w:rsidP="0024480D">
            <w:pPr>
              <w:spacing w:before="21" w:after="21"/>
              <w:jc w:val="center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07" w:type="dxa"/>
            <w:vAlign w:val="center"/>
          </w:tcPr>
          <w:p w:rsidR="00235936" w:rsidRPr="00587D44" w:rsidRDefault="005256D2" w:rsidP="0024480D">
            <w:pPr>
              <w:spacing w:before="21" w:after="21"/>
              <w:jc w:val="center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6,55</w:t>
            </w:r>
          </w:p>
        </w:tc>
        <w:tc>
          <w:tcPr>
            <w:tcW w:w="925" w:type="dxa"/>
            <w:vAlign w:val="center"/>
          </w:tcPr>
          <w:p w:rsidR="00235936" w:rsidRPr="00587D44" w:rsidRDefault="00235936" w:rsidP="0024480D">
            <w:pPr>
              <w:spacing w:before="21" w:after="21"/>
              <w:jc w:val="center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587D44">
              <w:rPr>
                <w:rFonts w:ascii="Verdana" w:hAnsi="Verdana"/>
                <w:sz w:val="20"/>
                <w:szCs w:val="20"/>
                <w:lang w:eastAsia="en-US"/>
              </w:rPr>
              <w:t>100</w:t>
            </w:r>
          </w:p>
        </w:tc>
      </w:tr>
      <w:tr w:rsidR="00235936" w:rsidRPr="00587D44" w:rsidTr="00E769B5">
        <w:tblPrEx>
          <w:tblLook w:val="0000"/>
        </w:tblPrEx>
        <w:trPr>
          <w:cantSplit/>
          <w:trHeight w:val="615"/>
          <w:jc w:val="center"/>
        </w:trPr>
        <w:tc>
          <w:tcPr>
            <w:tcW w:w="9647" w:type="dxa"/>
            <w:gridSpan w:val="10"/>
          </w:tcPr>
          <w:p w:rsidR="009A5BB9" w:rsidRDefault="009A5BB9" w:rsidP="009A5BB9">
            <w:pPr>
              <w:spacing w:before="21" w:after="21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9A5BB9" w:rsidRDefault="009A5BB9" w:rsidP="009A5BB9">
            <w:pPr>
              <w:spacing w:before="21" w:after="21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9A5BB9" w:rsidRDefault="009A5BB9" w:rsidP="009A5BB9">
            <w:pPr>
              <w:spacing w:before="21" w:after="21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235936" w:rsidRPr="00587D44" w:rsidRDefault="00235936" w:rsidP="009A5BB9">
            <w:pPr>
              <w:spacing w:before="21" w:after="21"/>
              <w:jc w:val="center"/>
              <w:rPr>
                <w:rFonts w:ascii="Verdana" w:hAnsi="Verdana"/>
                <w:color w:val="333333"/>
                <w:sz w:val="20"/>
                <w:szCs w:val="20"/>
              </w:rPr>
            </w:pPr>
            <w:r w:rsidRPr="00587D44">
              <w:rPr>
                <w:rFonts w:ascii="Verdana" w:hAnsi="Verdana"/>
                <w:b/>
                <w:bCs/>
                <w:sz w:val="20"/>
                <w:szCs w:val="20"/>
              </w:rPr>
              <w:t>Показатели динамики доходов учреждения</w:t>
            </w:r>
          </w:p>
        </w:tc>
      </w:tr>
      <w:tr w:rsidR="00C428DF" w:rsidRPr="00587D44" w:rsidTr="00E769B5">
        <w:tblPrEx>
          <w:tblLook w:val="0000"/>
        </w:tblPrEx>
        <w:trPr>
          <w:cantSplit/>
          <w:jc w:val="center"/>
        </w:trPr>
        <w:tc>
          <w:tcPr>
            <w:tcW w:w="2416" w:type="dxa"/>
            <w:gridSpan w:val="2"/>
            <w:vAlign w:val="center"/>
          </w:tcPr>
          <w:p w:rsidR="00235936" w:rsidRPr="00587D44" w:rsidRDefault="00235936" w:rsidP="0024480D">
            <w:pPr>
              <w:spacing w:before="21" w:after="21"/>
              <w:jc w:val="center"/>
              <w:rPr>
                <w:rFonts w:ascii="Verdana" w:hAnsi="Verdana"/>
                <w:color w:val="333333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vAlign w:val="center"/>
          </w:tcPr>
          <w:p w:rsidR="00235936" w:rsidRPr="00587D44" w:rsidRDefault="005256D2" w:rsidP="0024480D">
            <w:pPr>
              <w:spacing w:before="21" w:after="21"/>
              <w:jc w:val="center"/>
              <w:rPr>
                <w:rFonts w:ascii="Verdana" w:hAnsi="Verdana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333333"/>
                <w:sz w:val="20"/>
                <w:szCs w:val="20"/>
              </w:rPr>
              <w:t>2013</w:t>
            </w:r>
          </w:p>
          <w:p w:rsidR="00235936" w:rsidRPr="00587D44" w:rsidRDefault="00235936" w:rsidP="0024480D">
            <w:pPr>
              <w:spacing w:before="21" w:after="21"/>
              <w:jc w:val="center"/>
              <w:rPr>
                <w:rFonts w:ascii="Verdana" w:hAnsi="Verdana"/>
                <w:color w:val="333333"/>
                <w:sz w:val="20"/>
                <w:szCs w:val="20"/>
              </w:rPr>
            </w:pPr>
            <w:r w:rsidRPr="00587D44">
              <w:rPr>
                <w:rFonts w:ascii="Verdana" w:hAnsi="Verdana"/>
                <w:b/>
                <w:bCs/>
                <w:color w:val="333333"/>
                <w:sz w:val="20"/>
                <w:szCs w:val="20"/>
              </w:rPr>
              <w:t>тыс. руб</w:t>
            </w:r>
            <w:r w:rsidRPr="00587D44">
              <w:rPr>
                <w:rFonts w:ascii="Verdana" w:hAnsi="Verdana"/>
                <w:color w:val="333333"/>
                <w:sz w:val="20"/>
                <w:szCs w:val="20"/>
              </w:rPr>
              <w:t>.</w:t>
            </w:r>
          </w:p>
        </w:tc>
        <w:tc>
          <w:tcPr>
            <w:tcW w:w="1098" w:type="dxa"/>
            <w:vAlign w:val="center"/>
          </w:tcPr>
          <w:p w:rsidR="00235936" w:rsidRPr="00587D44" w:rsidRDefault="00235936" w:rsidP="0024480D">
            <w:pPr>
              <w:spacing w:before="21" w:after="21"/>
              <w:jc w:val="center"/>
              <w:rPr>
                <w:rFonts w:ascii="Verdana" w:hAnsi="Verdana"/>
                <w:b/>
                <w:bCs/>
                <w:color w:val="333333"/>
                <w:sz w:val="20"/>
                <w:szCs w:val="20"/>
              </w:rPr>
            </w:pPr>
            <w:r w:rsidRPr="00587D44">
              <w:rPr>
                <w:rFonts w:ascii="Verdana" w:hAnsi="Verdana"/>
                <w:b/>
                <w:bCs/>
                <w:color w:val="333333"/>
                <w:sz w:val="20"/>
                <w:szCs w:val="20"/>
              </w:rPr>
              <w:t>201</w:t>
            </w:r>
            <w:r w:rsidR="005256D2">
              <w:rPr>
                <w:rFonts w:ascii="Verdana" w:hAnsi="Verdana"/>
                <w:b/>
                <w:bCs/>
                <w:color w:val="333333"/>
                <w:sz w:val="20"/>
                <w:szCs w:val="20"/>
              </w:rPr>
              <w:t>4</w:t>
            </w:r>
            <w:r w:rsidRPr="00587D44">
              <w:rPr>
                <w:rFonts w:ascii="Verdana" w:hAnsi="Verdana"/>
                <w:b/>
                <w:bCs/>
                <w:color w:val="333333"/>
                <w:sz w:val="20"/>
                <w:szCs w:val="20"/>
              </w:rPr>
              <w:t xml:space="preserve"> г.</w:t>
            </w:r>
          </w:p>
          <w:p w:rsidR="00235936" w:rsidRPr="00587D44" w:rsidRDefault="00235936" w:rsidP="0024480D">
            <w:pPr>
              <w:spacing w:before="21" w:after="21"/>
              <w:jc w:val="center"/>
              <w:rPr>
                <w:rFonts w:ascii="Verdana" w:hAnsi="Verdana"/>
                <w:color w:val="333333"/>
                <w:sz w:val="20"/>
                <w:szCs w:val="20"/>
              </w:rPr>
            </w:pPr>
            <w:r w:rsidRPr="00587D44">
              <w:rPr>
                <w:rFonts w:ascii="Verdana" w:hAnsi="Verdana"/>
                <w:b/>
                <w:bCs/>
                <w:color w:val="333333"/>
                <w:sz w:val="20"/>
                <w:szCs w:val="20"/>
              </w:rPr>
              <w:t xml:space="preserve">тыс. </w:t>
            </w:r>
            <w:proofErr w:type="spellStart"/>
            <w:r w:rsidRPr="00587D44">
              <w:rPr>
                <w:rFonts w:ascii="Verdana" w:hAnsi="Verdana"/>
                <w:b/>
                <w:bCs/>
                <w:color w:val="333333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925" w:type="dxa"/>
            <w:vAlign w:val="center"/>
          </w:tcPr>
          <w:p w:rsidR="00235936" w:rsidRPr="00587D44" w:rsidRDefault="00235936" w:rsidP="0024480D">
            <w:pPr>
              <w:spacing w:before="21" w:after="21"/>
              <w:jc w:val="center"/>
              <w:rPr>
                <w:rFonts w:ascii="Verdana" w:hAnsi="Verdana"/>
                <w:color w:val="333333"/>
                <w:sz w:val="20"/>
                <w:szCs w:val="20"/>
              </w:rPr>
            </w:pPr>
            <w:r w:rsidRPr="00587D44">
              <w:rPr>
                <w:rFonts w:ascii="Verdana" w:hAnsi="Verdana"/>
                <w:color w:val="333333"/>
                <w:sz w:val="20"/>
                <w:szCs w:val="20"/>
              </w:rPr>
              <w:t>%</w:t>
            </w:r>
          </w:p>
        </w:tc>
        <w:tc>
          <w:tcPr>
            <w:tcW w:w="1107" w:type="dxa"/>
            <w:vAlign w:val="center"/>
          </w:tcPr>
          <w:p w:rsidR="00235936" w:rsidRPr="00587D44" w:rsidRDefault="005256D2" w:rsidP="0024480D">
            <w:pPr>
              <w:spacing w:before="21" w:after="21"/>
              <w:jc w:val="center"/>
              <w:rPr>
                <w:rFonts w:ascii="Verdana" w:hAnsi="Verdana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333333"/>
                <w:sz w:val="20"/>
                <w:szCs w:val="20"/>
              </w:rPr>
              <w:t>2015</w:t>
            </w:r>
            <w:r w:rsidR="00235936" w:rsidRPr="00587D44">
              <w:rPr>
                <w:rFonts w:ascii="Verdana" w:hAnsi="Verdana"/>
                <w:b/>
                <w:bCs/>
                <w:color w:val="333333"/>
                <w:sz w:val="20"/>
                <w:szCs w:val="20"/>
              </w:rPr>
              <w:t xml:space="preserve"> г.</w:t>
            </w:r>
          </w:p>
          <w:p w:rsidR="00235936" w:rsidRPr="00587D44" w:rsidRDefault="00235936" w:rsidP="0024480D">
            <w:pPr>
              <w:spacing w:before="21" w:after="21"/>
              <w:jc w:val="center"/>
              <w:rPr>
                <w:rFonts w:ascii="Verdana" w:hAnsi="Verdana"/>
                <w:color w:val="333333"/>
                <w:sz w:val="20"/>
                <w:szCs w:val="20"/>
              </w:rPr>
            </w:pPr>
            <w:r w:rsidRPr="00587D44">
              <w:rPr>
                <w:rFonts w:ascii="Verdana" w:hAnsi="Verdana"/>
                <w:b/>
                <w:bCs/>
                <w:color w:val="333333"/>
                <w:sz w:val="20"/>
                <w:szCs w:val="20"/>
              </w:rPr>
              <w:t>тыс. руб.</w:t>
            </w:r>
          </w:p>
        </w:tc>
        <w:tc>
          <w:tcPr>
            <w:tcW w:w="925" w:type="dxa"/>
            <w:vAlign w:val="center"/>
          </w:tcPr>
          <w:p w:rsidR="00235936" w:rsidRPr="00587D44" w:rsidRDefault="00235936" w:rsidP="0024480D">
            <w:pPr>
              <w:spacing w:before="21" w:after="21"/>
              <w:jc w:val="center"/>
              <w:rPr>
                <w:rFonts w:ascii="Verdana" w:hAnsi="Verdana"/>
                <w:b/>
                <w:bCs/>
                <w:color w:val="333333"/>
                <w:sz w:val="20"/>
                <w:szCs w:val="20"/>
              </w:rPr>
            </w:pPr>
            <w:r w:rsidRPr="00587D44">
              <w:rPr>
                <w:rFonts w:ascii="Verdana" w:hAnsi="Verdana"/>
                <w:b/>
                <w:bCs/>
                <w:color w:val="333333"/>
                <w:sz w:val="20"/>
                <w:szCs w:val="20"/>
              </w:rPr>
              <w:t>%</w:t>
            </w:r>
          </w:p>
        </w:tc>
        <w:tc>
          <w:tcPr>
            <w:tcW w:w="1107" w:type="dxa"/>
            <w:vAlign w:val="center"/>
          </w:tcPr>
          <w:p w:rsidR="00235936" w:rsidRPr="00587D44" w:rsidRDefault="005256D2" w:rsidP="0024480D">
            <w:pPr>
              <w:spacing w:before="21" w:after="21"/>
              <w:jc w:val="center"/>
              <w:rPr>
                <w:rFonts w:ascii="Verdana" w:hAnsi="Verdana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333333"/>
                <w:sz w:val="20"/>
                <w:szCs w:val="20"/>
              </w:rPr>
              <w:t>2016</w:t>
            </w:r>
            <w:r w:rsidR="00235936" w:rsidRPr="00587D44">
              <w:rPr>
                <w:rFonts w:ascii="Verdana" w:hAnsi="Verdana"/>
                <w:b/>
                <w:bCs/>
                <w:color w:val="333333"/>
                <w:sz w:val="20"/>
                <w:szCs w:val="20"/>
              </w:rPr>
              <w:t xml:space="preserve"> г.</w:t>
            </w:r>
          </w:p>
          <w:p w:rsidR="00235936" w:rsidRPr="00587D44" w:rsidRDefault="00235936" w:rsidP="0024480D">
            <w:pPr>
              <w:spacing w:before="21" w:after="21"/>
              <w:jc w:val="center"/>
              <w:rPr>
                <w:rFonts w:ascii="Verdana" w:hAnsi="Verdana"/>
                <w:color w:val="333333"/>
                <w:sz w:val="20"/>
                <w:szCs w:val="20"/>
              </w:rPr>
            </w:pPr>
            <w:r w:rsidRPr="00587D44">
              <w:rPr>
                <w:rFonts w:ascii="Verdana" w:hAnsi="Verdana"/>
                <w:b/>
                <w:bCs/>
                <w:color w:val="333333"/>
                <w:sz w:val="20"/>
                <w:szCs w:val="20"/>
              </w:rPr>
              <w:t xml:space="preserve">тыс. </w:t>
            </w:r>
            <w:proofErr w:type="spellStart"/>
            <w:r w:rsidRPr="00587D44">
              <w:rPr>
                <w:rFonts w:ascii="Verdana" w:hAnsi="Verdana"/>
                <w:b/>
                <w:bCs/>
                <w:color w:val="333333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925" w:type="dxa"/>
            <w:vAlign w:val="center"/>
          </w:tcPr>
          <w:p w:rsidR="00235936" w:rsidRPr="00587D44" w:rsidRDefault="00235936" w:rsidP="0024480D">
            <w:pPr>
              <w:spacing w:before="21" w:after="21"/>
              <w:jc w:val="center"/>
              <w:rPr>
                <w:rFonts w:ascii="Verdana" w:hAnsi="Verdana"/>
                <w:b/>
                <w:bCs/>
                <w:color w:val="333333"/>
                <w:sz w:val="20"/>
                <w:szCs w:val="20"/>
              </w:rPr>
            </w:pPr>
            <w:r w:rsidRPr="00587D44">
              <w:rPr>
                <w:rFonts w:ascii="Verdana" w:hAnsi="Verdana"/>
                <w:b/>
                <w:bCs/>
                <w:color w:val="333333"/>
                <w:sz w:val="20"/>
                <w:szCs w:val="20"/>
              </w:rPr>
              <w:t>%</w:t>
            </w:r>
          </w:p>
        </w:tc>
      </w:tr>
      <w:tr w:rsidR="00C428DF" w:rsidRPr="00AE609A" w:rsidTr="00E769B5">
        <w:tblPrEx>
          <w:tblLook w:val="0000"/>
        </w:tblPrEx>
        <w:trPr>
          <w:cantSplit/>
          <w:jc w:val="center"/>
        </w:trPr>
        <w:tc>
          <w:tcPr>
            <w:tcW w:w="2416" w:type="dxa"/>
            <w:gridSpan w:val="2"/>
            <w:vAlign w:val="center"/>
          </w:tcPr>
          <w:p w:rsidR="00235936" w:rsidRPr="00587D44" w:rsidRDefault="00235936" w:rsidP="0024480D">
            <w:pPr>
              <w:spacing w:before="21" w:after="21"/>
              <w:rPr>
                <w:rFonts w:ascii="Verdana" w:hAnsi="Verdana"/>
                <w:b/>
                <w:bCs/>
                <w:color w:val="333333"/>
                <w:sz w:val="20"/>
                <w:szCs w:val="20"/>
              </w:rPr>
            </w:pPr>
            <w:r w:rsidRPr="00587D44">
              <w:rPr>
                <w:rFonts w:ascii="Verdana" w:hAnsi="Verdana"/>
                <w:b/>
                <w:bCs/>
                <w:color w:val="333333"/>
                <w:sz w:val="20"/>
                <w:szCs w:val="20"/>
                <w:lang w:val="en-US"/>
              </w:rPr>
              <w:t xml:space="preserve">I </w:t>
            </w:r>
            <w:r w:rsidRPr="00587D44">
              <w:rPr>
                <w:rFonts w:ascii="Verdana" w:hAnsi="Verdana"/>
                <w:b/>
                <w:bCs/>
                <w:color w:val="333333"/>
                <w:sz w:val="20"/>
                <w:szCs w:val="20"/>
              </w:rPr>
              <w:t>Доходы  всего</w:t>
            </w:r>
          </w:p>
        </w:tc>
        <w:tc>
          <w:tcPr>
            <w:tcW w:w="1144" w:type="dxa"/>
            <w:gridSpan w:val="2"/>
            <w:vAlign w:val="center"/>
          </w:tcPr>
          <w:p w:rsidR="00235936" w:rsidRPr="00AE609A" w:rsidRDefault="003C5531" w:rsidP="003C5531">
            <w:pPr>
              <w:spacing w:before="21" w:after="21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AE609A">
              <w:rPr>
                <w:rFonts w:ascii="Verdana" w:hAnsi="Verdana"/>
                <w:b/>
                <w:sz w:val="20"/>
                <w:szCs w:val="20"/>
              </w:rPr>
              <w:t>9103,</w:t>
            </w:r>
            <w:r w:rsidR="00AE609A" w:rsidRPr="00AE609A">
              <w:rPr>
                <w:rFonts w:ascii="Verdana" w:hAnsi="Verdana"/>
                <w:b/>
                <w:sz w:val="20"/>
                <w:szCs w:val="20"/>
              </w:rPr>
              <w:t>6</w:t>
            </w:r>
          </w:p>
        </w:tc>
        <w:tc>
          <w:tcPr>
            <w:tcW w:w="1098" w:type="dxa"/>
            <w:vAlign w:val="center"/>
          </w:tcPr>
          <w:p w:rsidR="00235936" w:rsidRPr="00AE609A" w:rsidRDefault="00AE609A" w:rsidP="0024480D">
            <w:pPr>
              <w:spacing w:before="21" w:after="21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AE609A">
              <w:rPr>
                <w:rFonts w:ascii="Verdana" w:hAnsi="Verdana"/>
                <w:b/>
                <w:sz w:val="20"/>
                <w:szCs w:val="20"/>
              </w:rPr>
              <w:t>8726,5</w:t>
            </w:r>
          </w:p>
        </w:tc>
        <w:tc>
          <w:tcPr>
            <w:tcW w:w="925" w:type="dxa"/>
            <w:vAlign w:val="center"/>
          </w:tcPr>
          <w:p w:rsidR="00235936" w:rsidRPr="00AE609A" w:rsidRDefault="00AE609A" w:rsidP="0024480D">
            <w:pPr>
              <w:spacing w:before="21" w:after="21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AE609A">
              <w:rPr>
                <w:rFonts w:ascii="Verdana" w:hAnsi="Verdana"/>
                <w:b/>
                <w:sz w:val="20"/>
                <w:szCs w:val="20"/>
              </w:rPr>
              <w:t>95,85</w:t>
            </w:r>
          </w:p>
        </w:tc>
        <w:tc>
          <w:tcPr>
            <w:tcW w:w="1107" w:type="dxa"/>
            <w:vAlign w:val="center"/>
          </w:tcPr>
          <w:p w:rsidR="00235936" w:rsidRPr="00AE609A" w:rsidRDefault="00AE609A" w:rsidP="0024480D">
            <w:pPr>
              <w:spacing w:before="21" w:after="21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AE609A">
              <w:rPr>
                <w:rFonts w:ascii="Verdana" w:hAnsi="Verdana"/>
                <w:b/>
                <w:sz w:val="20"/>
                <w:szCs w:val="20"/>
              </w:rPr>
              <w:t>9680,52</w:t>
            </w:r>
          </w:p>
        </w:tc>
        <w:tc>
          <w:tcPr>
            <w:tcW w:w="925" w:type="dxa"/>
            <w:vAlign w:val="center"/>
          </w:tcPr>
          <w:p w:rsidR="00235936" w:rsidRPr="00AE609A" w:rsidRDefault="00AE609A" w:rsidP="0024480D">
            <w:pPr>
              <w:spacing w:before="21" w:after="21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AE609A">
              <w:rPr>
                <w:rFonts w:ascii="Verdana" w:hAnsi="Verdana"/>
                <w:b/>
                <w:sz w:val="20"/>
                <w:szCs w:val="20"/>
              </w:rPr>
              <w:t>106,33</w:t>
            </w:r>
          </w:p>
        </w:tc>
        <w:tc>
          <w:tcPr>
            <w:tcW w:w="1107" w:type="dxa"/>
            <w:vAlign w:val="center"/>
          </w:tcPr>
          <w:p w:rsidR="00235936" w:rsidRPr="00AE609A" w:rsidRDefault="00AE609A" w:rsidP="0024480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AE609A">
              <w:rPr>
                <w:rFonts w:ascii="Verdana" w:hAnsi="Verdana"/>
                <w:b/>
                <w:sz w:val="20"/>
                <w:szCs w:val="20"/>
              </w:rPr>
              <w:t>9838,98</w:t>
            </w:r>
          </w:p>
        </w:tc>
        <w:tc>
          <w:tcPr>
            <w:tcW w:w="925" w:type="dxa"/>
            <w:vAlign w:val="center"/>
          </w:tcPr>
          <w:p w:rsidR="00235936" w:rsidRPr="00AE609A" w:rsidRDefault="00AE609A" w:rsidP="0024480D">
            <w:pPr>
              <w:spacing w:before="21" w:after="21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AE609A">
              <w:rPr>
                <w:rFonts w:ascii="Verdana" w:hAnsi="Verdana"/>
                <w:b/>
                <w:sz w:val="20"/>
                <w:szCs w:val="20"/>
              </w:rPr>
              <w:t>108,07</w:t>
            </w:r>
          </w:p>
        </w:tc>
      </w:tr>
      <w:tr w:rsidR="00C428DF" w:rsidRPr="00AE609A" w:rsidTr="00E769B5">
        <w:tblPrEx>
          <w:tblLook w:val="0000"/>
        </w:tblPrEx>
        <w:trPr>
          <w:cantSplit/>
          <w:jc w:val="center"/>
        </w:trPr>
        <w:tc>
          <w:tcPr>
            <w:tcW w:w="2416" w:type="dxa"/>
            <w:gridSpan w:val="2"/>
            <w:vAlign w:val="center"/>
          </w:tcPr>
          <w:p w:rsidR="00235936" w:rsidRPr="008A73E6" w:rsidRDefault="00235936" w:rsidP="003E3F4B">
            <w:pPr>
              <w:spacing w:before="21" w:after="21"/>
              <w:rPr>
                <w:b/>
                <w:color w:val="333333"/>
                <w:sz w:val="20"/>
                <w:szCs w:val="20"/>
              </w:rPr>
            </w:pPr>
            <w:r w:rsidRPr="008A73E6">
              <w:rPr>
                <w:b/>
                <w:color w:val="333333"/>
                <w:sz w:val="20"/>
                <w:szCs w:val="20"/>
              </w:rPr>
              <w:t>1. Субсидия на выполнение  муниципального задания</w:t>
            </w:r>
          </w:p>
        </w:tc>
        <w:tc>
          <w:tcPr>
            <w:tcW w:w="1144" w:type="dxa"/>
            <w:gridSpan w:val="2"/>
            <w:vAlign w:val="center"/>
          </w:tcPr>
          <w:p w:rsidR="00235936" w:rsidRPr="00AE609A" w:rsidRDefault="005256D2" w:rsidP="003E3F4B">
            <w:pPr>
              <w:spacing w:before="21" w:after="21"/>
              <w:jc w:val="center"/>
              <w:rPr>
                <w:rFonts w:ascii="Verdana" w:hAnsi="Verdana"/>
                <w:sz w:val="20"/>
                <w:szCs w:val="20"/>
              </w:rPr>
            </w:pPr>
            <w:r w:rsidRPr="00AE609A">
              <w:rPr>
                <w:rFonts w:ascii="Verdana" w:hAnsi="Verdana"/>
                <w:sz w:val="20"/>
                <w:szCs w:val="20"/>
              </w:rPr>
              <w:t>7730,3</w:t>
            </w:r>
          </w:p>
        </w:tc>
        <w:tc>
          <w:tcPr>
            <w:tcW w:w="1098" w:type="dxa"/>
            <w:vAlign w:val="center"/>
          </w:tcPr>
          <w:p w:rsidR="00235936" w:rsidRPr="00AE609A" w:rsidRDefault="00AE609A" w:rsidP="0024480D">
            <w:pPr>
              <w:spacing w:before="21" w:after="21"/>
              <w:jc w:val="center"/>
              <w:rPr>
                <w:rFonts w:ascii="Verdana" w:hAnsi="Verdana"/>
                <w:sz w:val="20"/>
                <w:szCs w:val="20"/>
              </w:rPr>
            </w:pPr>
            <w:r w:rsidRPr="00AE609A">
              <w:rPr>
                <w:rFonts w:ascii="Verdana" w:hAnsi="Verdana"/>
                <w:sz w:val="20"/>
                <w:szCs w:val="20"/>
              </w:rPr>
              <w:t>7868</w:t>
            </w:r>
          </w:p>
        </w:tc>
        <w:tc>
          <w:tcPr>
            <w:tcW w:w="925" w:type="dxa"/>
            <w:vAlign w:val="center"/>
          </w:tcPr>
          <w:p w:rsidR="00235936" w:rsidRPr="00AE609A" w:rsidRDefault="00AE609A" w:rsidP="0024480D">
            <w:pPr>
              <w:spacing w:before="21" w:after="21"/>
              <w:jc w:val="center"/>
              <w:rPr>
                <w:rFonts w:ascii="Verdana" w:hAnsi="Verdana"/>
                <w:sz w:val="20"/>
                <w:szCs w:val="20"/>
              </w:rPr>
            </w:pPr>
            <w:r w:rsidRPr="00AE609A">
              <w:rPr>
                <w:rFonts w:ascii="Verdana" w:hAnsi="Verdana"/>
                <w:sz w:val="20"/>
                <w:szCs w:val="20"/>
              </w:rPr>
              <w:t>101,78</w:t>
            </w:r>
          </w:p>
        </w:tc>
        <w:tc>
          <w:tcPr>
            <w:tcW w:w="1107" w:type="dxa"/>
            <w:vAlign w:val="center"/>
          </w:tcPr>
          <w:p w:rsidR="00235936" w:rsidRPr="00AE609A" w:rsidRDefault="00AE609A" w:rsidP="0024480D">
            <w:pPr>
              <w:spacing w:before="21" w:after="21"/>
              <w:jc w:val="center"/>
              <w:rPr>
                <w:rFonts w:ascii="Verdana" w:hAnsi="Verdana"/>
                <w:sz w:val="20"/>
                <w:szCs w:val="20"/>
              </w:rPr>
            </w:pPr>
            <w:r w:rsidRPr="00AE609A">
              <w:rPr>
                <w:rFonts w:ascii="Verdana" w:hAnsi="Verdana"/>
                <w:sz w:val="20"/>
                <w:szCs w:val="20"/>
              </w:rPr>
              <w:t>8686,83</w:t>
            </w:r>
          </w:p>
        </w:tc>
        <w:tc>
          <w:tcPr>
            <w:tcW w:w="925" w:type="dxa"/>
            <w:vAlign w:val="center"/>
          </w:tcPr>
          <w:p w:rsidR="00235936" w:rsidRPr="00AE609A" w:rsidRDefault="00AE609A" w:rsidP="00B00237">
            <w:pPr>
              <w:spacing w:before="21" w:after="21"/>
              <w:jc w:val="center"/>
              <w:rPr>
                <w:rFonts w:ascii="Verdana" w:hAnsi="Verdana"/>
                <w:sz w:val="20"/>
                <w:szCs w:val="20"/>
              </w:rPr>
            </w:pPr>
            <w:r w:rsidRPr="00AE609A">
              <w:rPr>
                <w:rFonts w:ascii="Verdana" w:hAnsi="Verdana"/>
                <w:sz w:val="20"/>
                <w:szCs w:val="20"/>
              </w:rPr>
              <w:t>112,37</w:t>
            </w:r>
          </w:p>
        </w:tc>
        <w:tc>
          <w:tcPr>
            <w:tcW w:w="1107" w:type="dxa"/>
            <w:vAlign w:val="center"/>
          </w:tcPr>
          <w:p w:rsidR="00235936" w:rsidRPr="00AE609A" w:rsidRDefault="00AE609A" w:rsidP="0024480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E609A">
              <w:rPr>
                <w:rFonts w:ascii="Verdana" w:hAnsi="Verdana"/>
                <w:sz w:val="20"/>
                <w:szCs w:val="20"/>
              </w:rPr>
              <w:t>8832,92</w:t>
            </w:r>
          </w:p>
        </w:tc>
        <w:tc>
          <w:tcPr>
            <w:tcW w:w="925" w:type="dxa"/>
            <w:vAlign w:val="center"/>
          </w:tcPr>
          <w:p w:rsidR="00235936" w:rsidRPr="00AE609A" w:rsidRDefault="00AE609A" w:rsidP="0024480D">
            <w:pPr>
              <w:spacing w:before="21" w:after="21"/>
              <w:jc w:val="center"/>
              <w:rPr>
                <w:rFonts w:ascii="Verdana" w:hAnsi="Verdana"/>
                <w:sz w:val="20"/>
                <w:szCs w:val="20"/>
              </w:rPr>
            </w:pPr>
            <w:r w:rsidRPr="00AE609A">
              <w:rPr>
                <w:rFonts w:ascii="Verdana" w:hAnsi="Verdana"/>
                <w:sz w:val="20"/>
                <w:szCs w:val="20"/>
              </w:rPr>
              <w:t>114,26</w:t>
            </w:r>
          </w:p>
        </w:tc>
      </w:tr>
      <w:tr w:rsidR="00C428DF" w:rsidRPr="00AE609A" w:rsidTr="00E769B5">
        <w:tblPrEx>
          <w:tblLook w:val="0000"/>
        </w:tblPrEx>
        <w:trPr>
          <w:cantSplit/>
          <w:jc w:val="center"/>
        </w:trPr>
        <w:tc>
          <w:tcPr>
            <w:tcW w:w="2416" w:type="dxa"/>
            <w:gridSpan w:val="2"/>
            <w:vAlign w:val="center"/>
          </w:tcPr>
          <w:p w:rsidR="00235936" w:rsidRPr="008A73E6" w:rsidRDefault="00235936" w:rsidP="003E3F4B">
            <w:pPr>
              <w:spacing w:before="21" w:after="21"/>
              <w:rPr>
                <w:b/>
                <w:color w:val="333333"/>
                <w:sz w:val="20"/>
                <w:szCs w:val="20"/>
              </w:rPr>
            </w:pPr>
            <w:r w:rsidRPr="008A73E6">
              <w:rPr>
                <w:b/>
                <w:color w:val="333333"/>
                <w:sz w:val="20"/>
                <w:szCs w:val="20"/>
              </w:rPr>
              <w:t>2. Субсидия на иные цел</w:t>
            </w:r>
            <w:proofErr w:type="gramStart"/>
            <w:r w:rsidRPr="008A73E6">
              <w:rPr>
                <w:b/>
                <w:color w:val="333333"/>
                <w:sz w:val="20"/>
                <w:szCs w:val="20"/>
              </w:rPr>
              <w:t>и-</w:t>
            </w:r>
            <w:proofErr w:type="gramEnd"/>
            <w:r w:rsidRPr="008A73E6">
              <w:rPr>
                <w:b/>
                <w:color w:val="333333"/>
                <w:sz w:val="20"/>
                <w:szCs w:val="20"/>
              </w:rPr>
              <w:t xml:space="preserve"> всего в т.ч.</w:t>
            </w:r>
          </w:p>
        </w:tc>
        <w:tc>
          <w:tcPr>
            <w:tcW w:w="1144" w:type="dxa"/>
            <w:gridSpan w:val="2"/>
            <w:vAlign w:val="center"/>
          </w:tcPr>
          <w:p w:rsidR="00235936" w:rsidRPr="00AE609A" w:rsidRDefault="00A077A8" w:rsidP="00A077A8">
            <w:pPr>
              <w:spacing w:before="21" w:after="21"/>
              <w:jc w:val="center"/>
              <w:rPr>
                <w:rFonts w:ascii="Verdana" w:hAnsi="Verdana"/>
                <w:sz w:val="20"/>
                <w:szCs w:val="20"/>
              </w:rPr>
            </w:pPr>
            <w:r w:rsidRPr="00AE609A">
              <w:rPr>
                <w:rFonts w:ascii="Verdana" w:hAnsi="Verdana"/>
                <w:sz w:val="20"/>
                <w:szCs w:val="20"/>
              </w:rPr>
              <w:t>1327</w:t>
            </w:r>
            <w:r w:rsidR="005256D2" w:rsidRPr="00AE609A">
              <w:rPr>
                <w:rFonts w:ascii="Verdana" w:hAnsi="Verdana"/>
                <w:sz w:val="20"/>
                <w:szCs w:val="20"/>
              </w:rPr>
              <w:t>,</w:t>
            </w:r>
            <w:r w:rsidRPr="00AE609A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1098" w:type="dxa"/>
            <w:vAlign w:val="center"/>
          </w:tcPr>
          <w:p w:rsidR="00235936" w:rsidRPr="00AE609A" w:rsidRDefault="0028440B" w:rsidP="0028440B">
            <w:pPr>
              <w:spacing w:before="21" w:after="21"/>
              <w:jc w:val="center"/>
              <w:rPr>
                <w:rFonts w:ascii="Verdana" w:hAnsi="Verdana"/>
                <w:sz w:val="20"/>
                <w:szCs w:val="20"/>
              </w:rPr>
            </w:pPr>
            <w:r w:rsidRPr="00AE609A">
              <w:rPr>
                <w:rFonts w:ascii="Verdana" w:hAnsi="Verdana"/>
                <w:sz w:val="20"/>
                <w:szCs w:val="20"/>
              </w:rPr>
              <w:t>815,4</w:t>
            </w:r>
          </w:p>
        </w:tc>
        <w:tc>
          <w:tcPr>
            <w:tcW w:w="925" w:type="dxa"/>
            <w:vAlign w:val="center"/>
          </w:tcPr>
          <w:p w:rsidR="00235936" w:rsidRPr="00AE609A" w:rsidRDefault="008A73E6" w:rsidP="0024480D">
            <w:pPr>
              <w:spacing w:before="21" w:after="21"/>
              <w:jc w:val="center"/>
              <w:rPr>
                <w:rFonts w:ascii="Verdana" w:hAnsi="Verdana"/>
                <w:sz w:val="20"/>
                <w:szCs w:val="20"/>
              </w:rPr>
            </w:pPr>
            <w:r w:rsidRPr="00AE609A">
              <w:rPr>
                <w:rFonts w:ascii="Verdana" w:hAnsi="Verdana"/>
                <w:sz w:val="20"/>
                <w:szCs w:val="20"/>
              </w:rPr>
              <w:t>61,43</w:t>
            </w:r>
          </w:p>
        </w:tc>
        <w:tc>
          <w:tcPr>
            <w:tcW w:w="1107" w:type="dxa"/>
            <w:vAlign w:val="center"/>
          </w:tcPr>
          <w:p w:rsidR="00235936" w:rsidRPr="00AE609A" w:rsidRDefault="00E769B5" w:rsidP="0024480D">
            <w:pPr>
              <w:spacing w:before="21" w:after="21"/>
              <w:jc w:val="center"/>
              <w:rPr>
                <w:rFonts w:ascii="Verdana" w:hAnsi="Verdana"/>
                <w:sz w:val="20"/>
                <w:szCs w:val="20"/>
              </w:rPr>
            </w:pPr>
            <w:r w:rsidRPr="00AE609A">
              <w:rPr>
                <w:rFonts w:ascii="Verdana" w:hAnsi="Verdana"/>
                <w:sz w:val="20"/>
                <w:szCs w:val="20"/>
              </w:rPr>
              <w:t>943,26</w:t>
            </w:r>
          </w:p>
        </w:tc>
        <w:tc>
          <w:tcPr>
            <w:tcW w:w="925" w:type="dxa"/>
            <w:vAlign w:val="center"/>
          </w:tcPr>
          <w:p w:rsidR="00235936" w:rsidRPr="00AE609A" w:rsidRDefault="00E769B5" w:rsidP="0024480D">
            <w:pPr>
              <w:spacing w:before="21" w:after="21"/>
              <w:jc w:val="center"/>
              <w:rPr>
                <w:rFonts w:ascii="Verdana" w:hAnsi="Verdana"/>
                <w:sz w:val="20"/>
                <w:szCs w:val="20"/>
              </w:rPr>
            </w:pPr>
            <w:r w:rsidRPr="00AE609A">
              <w:rPr>
                <w:rFonts w:ascii="Verdana" w:hAnsi="Verdana"/>
                <w:sz w:val="20"/>
                <w:szCs w:val="20"/>
              </w:rPr>
              <w:t>71,06</w:t>
            </w:r>
          </w:p>
        </w:tc>
        <w:tc>
          <w:tcPr>
            <w:tcW w:w="1107" w:type="dxa"/>
            <w:vAlign w:val="center"/>
          </w:tcPr>
          <w:p w:rsidR="00235936" w:rsidRPr="00AE609A" w:rsidRDefault="00E769B5" w:rsidP="0024480D">
            <w:pPr>
              <w:spacing w:before="21" w:after="21"/>
              <w:jc w:val="center"/>
              <w:rPr>
                <w:rFonts w:ascii="Verdana" w:hAnsi="Verdana"/>
                <w:sz w:val="20"/>
                <w:szCs w:val="20"/>
              </w:rPr>
            </w:pPr>
            <w:r w:rsidRPr="00AE609A">
              <w:rPr>
                <w:rFonts w:ascii="Verdana" w:hAnsi="Verdana"/>
                <w:sz w:val="20"/>
                <w:szCs w:val="20"/>
              </w:rPr>
              <w:t>1006,06</w:t>
            </w:r>
          </w:p>
        </w:tc>
        <w:tc>
          <w:tcPr>
            <w:tcW w:w="925" w:type="dxa"/>
            <w:vAlign w:val="center"/>
          </w:tcPr>
          <w:p w:rsidR="00235936" w:rsidRPr="00AE609A" w:rsidRDefault="00E769B5" w:rsidP="0024480D">
            <w:pPr>
              <w:spacing w:before="21" w:after="21"/>
              <w:jc w:val="center"/>
              <w:rPr>
                <w:rFonts w:ascii="Verdana" w:hAnsi="Verdana"/>
                <w:sz w:val="20"/>
                <w:szCs w:val="20"/>
              </w:rPr>
            </w:pPr>
            <w:r w:rsidRPr="00AE609A">
              <w:rPr>
                <w:rFonts w:ascii="Verdana" w:hAnsi="Verdana"/>
                <w:sz w:val="20"/>
                <w:szCs w:val="20"/>
              </w:rPr>
              <w:t>75,79</w:t>
            </w:r>
          </w:p>
        </w:tc>
      </w:tr>
      <w:tr w:rsidR="00C428DF" w:rsidRPr="00AE609A" w:rsidTr="00E769B5">
        <w:tblPrEx>
          <w:tblLook w:val="0000"/>
        </w:tblPrEx>
        <w:trPr>
          <w:cantSplit/>
          <w:jc w:val="center"/>
        </w:trPr>
        <w:tc>
          <w:tcPr>
            <w:tcW w:w="2416" w:type="dxa"/>
            <w:gridSpan w:val="2"/>
            <w:vAlign w:val="center"/>
          </w:tcPr>
          <w:p w:rsidR="001D562C" w:rsidRPr="00D26D41" w:rsidRDefault="001D562C" w:rsidP="003E3F4B">
            <w:pPr>
              <w:spacing w:before="21" w:after="21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2.1 Муниципальная целевая  программа «Школьное питание» на 2013-2015г.</w:t>
            </w:r>
          </w:p>
        </w:tc>
        <w:tc>
          <w:tcPr>
            <w:tcW w:w="1144" w:type="dxa"/>
            <w:gridSpan w:val="2"/>
            <w:vAlign w:val="center"/>
          </w:tcPr>
          <w:p w:rsidR="001D562C" w:rsidRPr="00AE609A" w:rsidRDefault="001D562C" w:rsidP="003E3F4B">
            <w:pPr>
              <w:spacing w:before="21" w:after="21"/>
              <w:jc w:val="center"/>
              <w:rPr>
                <w:rFonts w:ascii="Verdana" w:hAnsi="Verdana"/>
                <w:sz w:val="20"/>
                <w:szCs w:val="20"/>
              </w:rPr>
            </w:pPr>
            <w:r w:rsidRPr="00AE609A">
              <w:rPr>
                <w:rFonts w:ascii="Verdana" w:hAnsi="Verdana"/>
                <w:sz w:val="20"/>
                <w:szCs w:val="20"/>
              </w:rPr>
              <w:t>300,0</w:t>
            </w:r>
          </w:p>
        </w:tc>
        <w:tc>
          <w:tcPr>
            <w:tcW w:w="1098" w:type="dxa"/>
            <w:vAlign w:val="center"/>
          </w:tcPr>
          <w:p w:rsidR="001D562C" w:rsidRPr="00AE609A" w:rsidRDefault="001D562C" w:rsidP="0024480D">
            <w:pPr>
              <w:spacing w:before="21" w:after="21"/>
              <w:jc w:val="center"/>
              <w:rPr>
                <w:rFonts w:ascii="Verdana" w:hAnsi="Verdana"/>
                <w:sz w:val="20"/>
                <w:szCs w:val="20"/>
              </w:rPr>
            </w:pPr>
            <w:r w:rsidRPr="00AE609A">
              <w:rPr>
                <w:rFonts w:ascii="Verdana" w:hAnsi="Verdana"/>
                <w:sz w:val="20"/>
                <w:szCs w:val="20"/>
              </w:rPr>
              <w:t>350,0</w:t>
            </w:r>
          </w:p>
        </w:tc>
        <w:tc>
          <w:tcPr>
            <w:tcW w:w="925" w:type="dxa"/>
            <w:vAlign w:val="center"/>
          </w:tcPr>
          <w:p w:rsidR="001D562C" w:rsidRPr="00AE609A" w:rsidRDefault="001D562C" w:rsidP="0024480D">
            <w:pPr>
              <w:spacing w:before="21" w:after="21"/>
              <w:jc w:val="center"/>
              <w:rPr>
                <w:rFonts w:ascii="Verdana" w:hAnsi="Verdana"/>
                <w:sz w:val="20"/>
                <w:szCs w:val="20"/>
              </w:rPr>
            </w:pPr>
            <w:r w:rsidRPr="00AE609A">
              <w:rPr>
                <w:rFonts w:ascii="Verdana" w:hAnsi="Verdana"/>
                <w:sz w:val="20"/>
                <w:szCs w:val="20"/>
              </w:rPr>
              <w:t>116,66</w:t>
            </w:r>
          </w:p>
        </w:tc>
        <w:tc>
          <w:tcPr>
            <w:tcW w:w="1107" w:type="dxa"/>
            <w:vAlign w:val="center"/>
          </w:tcPr>
          <w:p w:rsidR="001D562C" w:rsidRPr="00AE609A" w:rsidRDefault="00E769B5" w:rsidP="00A077A8">
            <w:pPr>
              <w:spacing w:before="21" w:after="21"/>
              <w:jc w:val="center"/>
              <w:rPr>
                <w:rFonts w:ascii="Verdana" w:hAnsi="Verdana"/>
                <w:sz w:val="20"/>
                <w:szCs w:val="20"/>
              </w:rPr>
            </w:pPr>
            <w:r w:rsidRPr="00AE609A">
              <w:rPr>
                <w:rFonts w:ascii="Verdana" w:hAnsi="Verdana"/>
                <w:sz w:val="20"/>
                <w:szCs w:val="20"/>
              </w:rPr>
              <w:t>403,2</w:t>
            </w:r>
          </w:p>
        </w:tc>
        <w:tc>
          <w:tcPr>
            <w:tcW w:w="925" w:type="dxa"/>
            <w:vAlign w:val="center"/>
          </w:tcPr>
          <w:p w:rsidR="001D562C" w:rsidRPr="00AE609A" w:rsidRDefault="00E769B5" w:rsidP="00A077A8">
            <w:pPr>
              <w:spacing w:before="21" w:after="21"/>
              <w:jc w:val="center"/>
              <w:rPr>
                <w:rFonts w:ascii="Verdana" w:hAnsi="Verdana"/>
                <w:sz w:val="20"/>
                <w:szCs w:val="20"/>
              </w:rPr>
            </w:pPr>
            <w:r w:rsidRPr="00AE609A">
              <w:rPr>
                <w:rFonts w:ascii="Verdana" w:hAnsi="Verdana"/>
                <w:sz w:val="20"/>
                <w:szCs w:val="20"/>
              </w:rPr>
              <w:t>134,4</w:t>
            </w:r>
          </w:p>
        </w:tc>
        <w:tc>
          <w:tcPr>
            <w:tcW w:w="1107" w:type="dxa"/>
            <w:vAlign w:val="center"/>
          </w:tcPr>
          <w:p w:rsidR="001D562C" w:rsidRPr="00AE609A" w:rsidRDefault="00E769B5" w:rsidP="00A077A8">
            <w:pPr>
              <w:spacing w:before="21" w:after="21"/>
              <w:jc w:val="center"/>
              <w:rPr>
                <w:rFonts w:ascii="Verdana" w:hAnsi="Verdana"/>
                <w:sz w:val="20"/>
                <w:szCs w:val="20"/>
              </w:rPr>
            </w:pPr>
            <w:r w:rsidRPr="00AE609A">
              <w:rPr>
                <w:rFonts w:ascii="Verdana" w:hAnsi="Verdana"/>
                <w:sz w:val="20"/>
                <w:szCs w:val="20"/>
              </w:rPr>
              <w:t>406,43</w:t>
            </w:r>
          </w:p>
        </w:tc>
        <w:tc>
          <w:tcPr>
            <w:tcW w:w="925" w:type="dxa"/>
            <w:vAlign w:val="center"/>
          </w:tcPr>
          <w:p w:rsidR="001D562C" w:rsidRPr="00AE609A" w:rsidRDefault="00E769B5" w:rsidP="00A077A8">
            <w:pPr>
              <w:spacing w:before="21" w:after="21"/>
              <w:jc w:val="center"/>
              <w:rPr>
                <w:rFonts w:ascii="Verdana" w:hAnsi="Verdana"/>
                <w:sz w:val="20"/>
                <w:szCs w:val="20"/>
              </w:rPr>
            </w:pPr>
            <w:r w:rsidRPr="00AE609A">
              <w:rPr>
                <w:rFonts w:ascii="Verdana" w:hAnsi="Verdana"/>
                <w:sz w:val="20"/>
                <w:szCs w:val="20"/>
              </w:rPr>
              <w:t>135,47</w:t>
            </w:r>
          </w:p>
        </w:tc>
      </w:tr>
      <w:tr w:rsidR="00C428DF" w:rsidRPr="00AE609A" w:rsidTr="00E769B5">
        <w:tblPrEx>
          <w:tblLook w:val="0000"/>
        </w:tblPrEx>
        <w:trPr>
          <w:cantSplit/>
          <w:jc w:val="center"/>
        </w:trPr>
        <w:tc>
          <w:tcPr>
            <w:tcW w:w="2416" w:type="dxa"/>
            <w:gridSpan w:val="2"/>
          </w:tcPr>
          <w:p w:rsidR="00235936" w:rsidRPr="00017494" w:rsidRDefault="00235936" w:rsidP="003E3F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2.2 Целевая программа «Энергосбережение и повышение энергетической эффективности в </w:t>
            </w:r>
            <w:proofErr w:type="spellStart"/>
            <w:proofErr w:type="gramStart"/>
            <w:r>
              <w:rPr>
                <w:sz w:val="20"/>
                <w:szCs w:val="20"/>
              </w:rPr>
              <w:t>МО-Пригородный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район на 2013-2020 годы»</w:t>
            </w:r>
          </w:p>
        </w:tc>
        <w:tc>
          <w:tcPr>
            <w:tcW w:w="1144" w:type="dxa"/>
            <w:gridSpan w:val="2"/>
            <w:vAlign w:val="center"/>
          </w:tcPr>
          <w:p w:rsidR="00235936" w:rsidRPr="00AE609A" w:rsidRDefault="00A077A8" w:rsidP="003E3F4B">
            <w:pPr>
              <w:spacing w:before="21" w:after="21"/>
              <w:jc w:val="center"/>
              <w:rPr>
                <w:rFonts w:ascii="Verdana" w:hAnsi="Verdana"/>
                <w:sz w:val="20"/>
                <w:szCs w:val="20"/>
              </w:rPr>
            </w:pPr>
            <w:r w:rsidRPr="00AE609A">
              <w:rPr>
                <w:rFonts w:ascii="Verdana" w:hAnsi="Verdana"/>
                <w:sz w:val="20"/>
                <w:szCs w:val="20"/>
              </w:rPr>
              <w:t>54,3</w:t>
            </w:r>
          </w:p>
        </w:tc>
        <w:tc>
          <w:tcPr>
            <w:tcW w:w="1098" w:type="dxa"/>
            <w:vAlign w:val="center"/>
          </w:tcPr>
          <w:p w:rsidR="00235936" w:rsidRPr="00AE609A" w:rsidRDefault="0028440B" w:rsidP="0024480D">
            <w:pPr>
              <w:spacing w:before="21" w:after="21"/>
              <w:jc w:val="center"/>
              <w:rPr>
                <w:rFonts w:ascii="Verdana" w:hAnsi="Verdana"/>
                <w:sz w:val="20"/>
                <w:szCs w:val="20"/>
              </w:rPr>
            </w:pPr>
            <w:r w:rsidRPr="00AE609A">
              <w:rPr>
                <w:rFonts w:ascii="Verdana" w:hAnsi="Verdana"/>
                <w:sz w:val="20"/>
                <w:szCs w:val="20"/>
              </w:rPr>
              <w:t>73,0</w:t>
            </w:r>
          </w:p>
        </w:tc>
        <w:tc>
          <w:tcPr>
            <w:tcW w:w="925" w:type="dxa"/>
            <w:vAlign w:val="center"/>
          </w:tcPr>
          <w:p w:rsidR="00235936" w:rsidRPr="00AE609A" w:rsidRDefault="00A077A8" w:rsidP="0024480D">
            <w:pPr>
              <w:spacing w:before="21" w:after="21"/>
              <w:jc w:val="center"/>
              <w:rPr>
                <w:rFonts w:ascii="Verdana" w:hAnsi="Verdana"/>
                <w:sz w:val="20"/>
                <w:szCs w:val="20"/>
              </w:rPr>
            </w:pPr>
            <w:r w:rsidRPr="00AE609A">
              <w:rPr>
                <w:rFonts w:ascii="Verdana" w:hAnsi="Verdana"/>
                <w:sz w:val="20"/>
                <w:szCs w:val="20"/>
              </w:rPr>
              <w:t>134,43</w:t>
            </w:r>
          </w:p>
        </w:tc>
        <w:tc>
          <w:tcPr>
            <w:tcW w:w="1107" w:type="dxa"/>
            <w:vAlign w:val="center"/>
          </w:tcPr>
          <w:p w:rsidR="00235936" w:rsidRPr="00AE609A" w:rsidRDefault="00C428DF" w:rsidP="00D01F13">
            <w:pPr>
              <w:spacing w:before="21" w:after="21"/>
              <w:jc w:val="center"/>
              <w:rPr>
                <w:rFonts w:ascii="Verdana" w:hAnsi="Verdana"/>
                <w:sz w:val="20"/>
                <w:szCs w:val="20"/>
              </w:rPr>
            </w:pPr>
            <w:r w:rsidRPr="00AE609A">
              <w:rPr>
                <w:rFonts w:ascii="Verdana" w:hAnsi="Verdana"/>
                <w:sz w:val="20"/>
                <w:szCs w:val="20"/>
              </w:rPr>
              <w:t>73</w:t>
            </w:r>
          </w:p>
        </w:tc>
        <w:tc>
          <w:tcPr>
            <w:tcW w:w="925" w:type="dxa"/>
            <w:vAlign w:val="center"/>
          </w:tcPr>
          <w:p w:rsidR="00235936" w:rsidRPr="00AE609A" w:rsidRDefault="00C428DF" w:rsidP="0024480D">
            <w:pPr>
              <w:spacing w:before="21" w:after="21"/>
              <w:jc w:val="center"/>
              <w:rPr>
                <w:rFonts w:ascii="Verdana" w:hAnsi="Verdana"/>
                <w:sz w:val="20"/>
                <w:szCs w:val="20"/>
              </w:rPr>
            </w:pPr>
            <w:r w:rsidRPr="00AE609A">
              <w:rPr>
                <w:rFonts w:ascii="Verdana" w:hAnsi="Verdana"/>
                <w:sz w:val="20"/>
                <w:szCs w:val="20"/>
              </w:rPr>
              <w:t>134,43</w:t>
            </w:r>
          </w:p>
        </w:tc>
        <w:tc>
          <w:tcPr>
            <w:tcW w:w="1107" w:type="dxa"/>
            <w:vAlign w:val="center"/>
          </w:tcPr>
          <w:p w:rsidR="00235936" w:rsidRPr="00AE609A" w:rsidRDefault="00C428DF" w:rsidP="0024480D">
            <w:pPr>
              <w:spacing w:before="21" w:after="21"/>
              <w:jc w:val="center"/>
              <w:rPr>
                <w:rFonts w:ascii="Verdana" w:hAnsi="Verdana"/>
                <w:sz w:val="20"/>
                <w:szCs w:val="20"/>
              </w:rPr>
            </w:pPr>
            <w:r w:rsidRPr="00AE609A">
              <w:rPr>
                <w:rFonts w:ascii="Verdana" w:hAnsi="Verdana"/>
                <w:sz w:val="20"/>
                <w:szCs w:val="20"/>
              </w:rPr>
              <w:t>73</w:t>
            </w:r>
          </w:p>
        </w:tc>
        <w:tc>
          <w:tcPr>
            <w:tcW w:w="925" w:type="dxa"/>
            <w:vAlign w:val="center"/>
          </w:tcPr>
          <w:p w:rsidR="00235936" w:rsidRPr="00AE609A" w:rsidRDefault="00C428DF" w:rsidP="0024480D">
            <w:pPr>
              <w:spacing w:before="21" w:after="21"/>
              <w:jc w:val="center"/>
              <w:rPr>
                <w:rFonts w:ascii="Verdana" w:hAnsi="Verdana"/>
                <w:sz w:val="20"/>
                <w:szCs w:val="20"/>
              </w:rPr>
            </w:pPr>
            <w:r w:rsidRPr="00AE609A">
              <w:rPr>
                <w:rFonts w:ascii="Verdana" w:hAnsi="Verdana"/>
                <w:sz w:val="20"/>
                <w:szCs w:val="20"/>
              </w:rPr>
              <w:t>134,43</w:t>
            </w:r>
          </w:p>
        </w:tc>
      </w:tr>
      <w:tr w:rsidR="00C428DF" w:rsidRPr="00AE609A" w:rsidTr="00E769B5">
        <w:tblPrEx>
          <w:tblLook w:val="0000"/>
        </w:tblPrEx>
        <w:trPr>
          <w:cantSplit/>
          <w:jc w:val="center"/>
        </w:trPr>
        <w:tc>
          <w:tcPr>
            <w:tcW w:w="2416" w:type="dxa"/>
            <w:gridSpan w:val="2"/>
          </w:tcPr>
          <w:p w:rsidR="0028440B" w:rsidRPr="004504C5" w:rsidRDefault="0028440B" w:rsidP="003E3F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2.3 Целевая программа «Профилактика террористических и </w:t>
            </w:r>
            <w:proofErr w:type="spellStart"/>
            <w:r>
              <w:rPr>
                <w:sz w:val="20"/>
                <w:szCs w:val="20"/>
              </w:rPr>
              <w:t>экстремистких</w:t>
            </w:r>
            <w:proofErr w:type="spellEnd"/>
            <w:r>
              <w:rPr>
                <w:sz w:val="20"/>
                <w:szCs w:val="20"/>
              </w:rPr>
              <w:t xml:space="preserve"> проявлений в Пригородном районе 2013-2015гг.»</w:t>
            </w:r>
          </w:p>
        </w:tc>
        <w:tc>
          <w:tcPr>
            <w:tcW w:w="1144" w:type="dxa"/>
            <w:gridSpan w:val="2"/>
            <w:vAlign w:val="center"/>
          </w:tcPr>
          <w:p w:rsidR="0028440B" w:rsidRPr="00AE609A" w:rsidRDefault="0028440B" w:rsidP="003E3F4B">
            <w:pPr>
              <w:spacing w:before="21" w:after="21"/>
              <w:jc w:val="center"/>
              <w:rPr>
                <w:rFonts w:ascii="Verdana" w:hAnsi="Verdana"/>
                <w:sz w:val="20"/>
                <w:szCs w:val="20"/>
              </w:rPr>
            </w:pPr>
            <w:r w:rsidRPr="00AE609A">
              <w:rPr>
                <w:rFonts w:ascii="Verdana" w:hAnsi="Verdana"/>
                <w:sz w:val="20"/>
                <w:szCs w:val="20"/>
              </w:rPr>
              <w:t>16,0</w:t>
            </w:r>
          </w:p>
        </w:tc>
        <w:tc>
          <w:tcPr>
            <w:tcW w:w="1098" w:type="dxa"/>
            <w:vAlign w:val="center"/>
          </w:tcPr>
          <w:p w:rsidR="0028440B" w:rsidRPr="00AE609A" w:rsidRDefault="0028440B" w:rsidP="0024480D">
            <w:pPr>
              <w:spacing w:before="21" w:after="21"/>
              <w:jc w:val="center"/>
              <w:rPr>
                <w:rFonts w:ascii="Verdana" w:hAnsi="Verdana"/>
                <w:sz w:val="20"/>
                <w:szCs w:val="20"/>
              </w:rPr>
            </w:pPr>
            <w:r w:rsidRPr="00AE609A">
              <w:rPr>
                <w:rFonts w:ascii="Verdana" w:hAnsi="Verdana"/>
                <w:sz w:val="20"/>
                <w:szCs w:val="20"/>
              </w:rPr>
              <w:t>52,0</w:t>
            </w:r>
          </w:p>
        </w:tc>
        <w:tc>
          <w:tcPr>
            <w:tcW w:w="925" w:type="dxa"/>
            <w:vAlign w:val="center"/>
          </w:tcPr>
          <w:p w:rsidR="0028440B" w:rsidRPr="00AE609A" w:rsidRDefault="0028440B" w:rsidP="0024480D">
            <w:pPr>
              <w:spacing w:before="21" w:after="21"/>
              <w:jc w:val="center"/>
              <w:rPr>
                <w:rFonts w:ascii="Verdana" w:hAnsi="Verdana"/>
                <w:sz w:val="20"/>
                <w:szCs w:val="20"/>
              </w:rPr>
            </w:pPr>
            <w:r w:rsidRPr="00AE609A">
              <w:rPr>
                <w:rFonts w:ascii="Verdana" w:hAnsi="Verdana"/>
                <w:sz w:val="20"/>
                <w:szCs w:val="20"/>
              </w:rPr>
              <w:t>325,0</w:t>
            </w:r>
          </w:p>
        </w:tc>
        <w:tc>
          <w:tcPr>
            <w:tcW w:w="1107" w:type="dxa"/>
            <w:vAlign w:val="center"/>
          </w:tcPr>
          <w:p w:rsidR="0028440B" w:rsidRPr="00AE609A" w:rsidRDefault="00C428DF" w:rsidP="00A077A8">
            <w:pPr>
              <w:spacing w:before="21" w:after="21"/>
              <w:jc w:val="center"/>
              <w:rPr>
                <w:rFonts w:ascii="Verdana" w:hAnsi="Verdana"/>
                <w:sz w:val="20"/>
                <w:szCs w:val="20"/>
              </w:rPr>
            </w:pPr>
            <w:r w:rsidRPr="00AE609A">
              <w:rPr>
                <w:rFonts w:ascii="Verdana" w:hAnsi="Verdana"/>
                <w:sz w:val="20"/>
                <w:szCs w:val="20"/>
              </w:rPr>
              <w:t>76,23</w:t>
            </w:r>
          </w:p>
        </w:tc>
        <w:tc>
          <w:tcPr>
            <w:tcW w:w="925" w:type="dxa"/>
            <w:vAlign w:val="center"/>
          </w:tcPr>
          <w:p w:rsidR="0028440B" w:rsidRPr="00AE609A" w:rsidRDefault="00C428DF" w:rsidP="00A077A8">
            <w:pPr>
              <w:spacing w:before="21" w:after="21"/>
              <w:jc w:val="center"/>
              <w:rPr>
                <w:rFonts w:ascii="Verdana" w:hAnsi="Verdana"/>
                <w:sz w:val="20"/>
                <w:szCs w:val="20"/>
              </w:rPr>
            </w:pPr>
            <w:r w:rsidRPr="00AE609A">
              <w:rPr>
                <w:rFonts w:ascii="Verdana" w:hAnsi="Verdana"/>
                <w:sz w:val="20"/>
                <w:szCs w:val="20"/>
              </w:rPr>
              <w:t>476,43</w:t>
            </w:r>
          </w:p>
        </w:tc>
        <w:tc>
          <w:tcPr>
            <w:tcW w:w="1107" w:type="dxa"/>
            <w:vAlign w:val="center"/>
          </w:tcPr>
          <w:p w:rsidR="0028440B" w:rsidRPr="00AE609A" w:rsidRDefault="00C428DF" w:rsidP="00A077A8">
            <w:pPr>
              <w:spacing w:before="21" w:after="21"/>
              <w:jc w:val="center"/>
              <w:rPr>
                <w:rFonts w:ascii="Verdana" w:hAnsi="Verdana"/>
                <w:sz w:val="20"/>
                <w:szCs w:val="20"/>
              </w:rPr>
            </w:pPr>
            <w:r w:rsidRPr="00AE609A">
              <w:rPr>
                <w:rFonts w:ascii="Verdana" w:hAnsi="Verdana"/>
                <w:sz w:val="20"/>
                <w:szCs w:val="20"/>
              </w:rPr>
              <w:t>128,6</w:t>
            </w:r>
          </w:p>
        </w:tc>
        <w:tc>
          <w:tcPr>
            <w:tcW w:w="925" w:type="dxa"/>
            <w:vAlign w:val="center"/>
          </w:tcPr>
          <w:p w:rsidR="0028440B" w:rsidRPr="00AE609A" w:rsidRDefault="00C428DF" w:rsidP="00A077A8">
            <w:pPr>
              <w:spacing w:before="21" w:after="21"/>
              <w:jc w:val="center"/>
              <w:rPr>
                <w:rFonts w:ascii="Verdana" w:hAnsi="Verdana"/>
                <w:sz w:val="20"/>
                <w:szCs w:val="20"/>
              </w:rPr>
            </w:pPr>
            <w:r w:rsidRPr="00AE609A">
              <w:rPr>
                <w:rFonts w:ascii="Verdana" w:hAnsi="Verdana"/>
                <w:sz w:val="20"/>
                <w:szCs w:val="20"/>
              </w:rPr>
              <w:t>803,75</w:t>
            </w:r>
          </w:p>
        </w:tc>
      </w:tr>
      <w:tr w:rsidR="00C428DF" w:rsidRPr="00AE609A" w:rsidTr="00E769B5">
        <w:tblPrEx>
          <w:tblLook w:val="0000"/>
        </w:tblPrEx>
        <w:trPr>
          <w:cantSplit/>
          <w:jc w:val="center"/>
        </w:trPr>
        <w:tc>
          <w:tcPr>
            <w:tcW w:w="2416" w:type="dxa"/>
            <w:gridSpan w:val="2"/>
          </w:tcPr>
          <w:p w:rsidR="00235936" w:rsidRPr="004504C5" w:rsidRDefault="00235936" w:rsidP="003C55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2.4 </w:t>
            </w:r>
            <w:r w:rsidR="003C5531">
              <w:rPr>
                <w:sz w:val="20"/>
                <w:szCs w:val="20"/>
              </w:rPr>
              <w:t>Республиканск</w:t>
            </w:r>
            <w:r w:rsidR="003C5531">
              <w:rPr>
                <w:color w:val="333333"/>
                <w:sz w:val="20"/>
                <w:szCs w:val="20"/>
              </w:rPr>
              <w:t>ая целевая  программа «Школьное питание» на 2013-2015г.</w:t>
            </w:r>
          </w:p>
        </w:tc>
        <w:tc>
          <w:tcPr>
            <w:tcW w:w="1144" w:type="dxa"/>
            <w:gridSpan w:val="2"/>
            <w:vAlign w:val="center"/>
          </w:tcPr>
          <w:p w:rsidR="00235936" w:rsidRPr="00AE609A" w:rsidRDefault="003C5531" w:rsidP="003E3F4B">
            <w:pPr>
              <w:spacing w:before="21" w:after="21"/>
              <w:jc w:val="center"/>
              <w:rPr>
                <w:rFonts w:ascii="Verdana" w:hAnsi="Verdana"/>
                <w:sz w:val="20"/>
                <w:szCs w:val="20"/>
              </w:rPr>
            </w:pPr>
            <w:r w:rsidRPr="00AE609A">
              <w:rPr>
                <w:rFonts w:ascii="Verdana" w:hAnsi="Verdana"/>
                <w:sz w:val="20"/>
                <w:szCs w:val="20"/>
              </w:rPr>
              <w:t>317,1</w:t>
            </w:r>
          </w:p>
        </w:tc>
        <w:tc>
          <w:tcPr>
            <w:tcW w:w="1098" w:type="dxa"/>
            <w:vAlign w:val="center"/>
          </w:tcPr>
          <w:p w:rsidR="00235936" w:rsidRPr="00AE609A" w:rsidRDefault="00E769B5" w:rsidP="0024480D">
            <w:pPr>
              <w:spacing w:before="21" w:after="21"/>
              <w:jc w:val="center"/>
              <w:rPr>
                <w:rFonts w:ascii="Verdana" w:hAnsi="Verdana"/>
                <w:sz w:val="20"/>
                <w:szCs w:val="20"/>
              </w:rPr>
            </w:pPr>
            <w:r w:rsidRPr="00AE609A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925" w:type="dxa"/>
            <w:vAlign w:val="center"/>
          </w:tcPr>
          <w:p w:rsidR="00235936" w:rsidRPr="00AE609A" w:rsidRDefault="00E769B5" w:rsidP="00592F59">
            <w:pPr>
              <w:spacing w:before="21" w:after="21"/>
              <w:jc w:val="center"/>
              <w:rPr>
                <w:rFonts w:ascii="Verdana" w:hAnsi="Verdana"/>
                <w:sz w:val="20"/>
                <w:szCs w:val="20"/>
              </w:rPr>
            </w:pPr>
            <w:r w:rsidRPr="00AE609A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1107" w:type="dxa"/>
            <w:vAlign w:val="center"/>
          </w:tcPr>
          <w:p w:rsidR="00235936" w:rsidRPr="00AE609A" w:rsidRDefault="00E769B5" w:rsidP="00592F59">
            <w:pPr>
              <w:spacing w:before="21" w:after="21"/>
              <w:jc w:val="center"/>
              <w:rPr>
                <w:rFonts w:ascii="Verdana" w:hAnsi="Verdana"/>
                <w:sz w:val="20"/>
                <w:szCs w:val="20"/>
              </w:rPr>
            </w:pPr>
            <w:r w:rsidRPr="00AE609A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925" w:type="dxa"/>
            <w:vAlign w:val="center"/>
          </w:tcPr>
          <w:p w:rsidR="00235936" w:rsidRPr="00AE609A" w:rsidRDefault="00E769B5" w:rsidP="00592F59">
            <w:pPr>
              <w:spacing w:before="21" w:after="21"/>
              <w:jc w:val="center"/>
              <w:rPr>
                <w:rFonts w:ascii="Verdana" w:hAnsi="Verdana"/>
                <w:sz w:val="20"/>
                <w:szCs w:val="20"/>
              </w:rPr>
            </w:pPr>
            <w:r w:rsidRPr="00AE609A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1107" w:type="dxa"/>
            <w:vAlign w:val="center"/>
          </w:tcPr>
          <w:p w:rsidR="00235936" w:rsidRPr="00AE609A" w:rsidRDefault="00E769B5" w:rsidP="00592F59">
            <w:pPr>
              <w:spacing w:before="21" w:after="21"/>
              <w:jc w:val="center"/>
              <w:rPr>
                <w:rFonts w:ascii="Verdana" w:hAnsi="Verdana"/>
                <w:sz w:val="20"/>
                <w:szCs w:val="20"/>
              </w:rPr>
            </w:pPr>
            <w:r w:rsidRPr="00AE609A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925" w:type="dxa"/>
            <w:vAlign w:val="center"/>
          </w:tcPr>
          <w:p w:rsidR="00235936" w:rsidRPr="00AE609A" w:rsidRDefault="00E769B5" w:rsidP="00592F59">
            <w:pPr>
              <w:spacing w:before="21" w:after="21"/>
              <w:jc w:val="center"/>
              <w:rPr>
                <w:rFonts w:ascii="Verdana" w:hAnsi="Verdana"/>
                <w:sz w:val="20"/>
                <w:szCs w:val="20"/>
              </w:rPr>
            </w:pPr>
            <w:r w:rsidRPr="00AE609A">
              <w:rPr>
                <w:rFonts w:ascii="Verdana" w:hAnsi="Verdana"/>
                <w:sz w:val="20"/>
                <w:szCs w:val="20"/>
              </w:rPr>
              <w:t>-</w:t>
            </w:r>
          </w:p>
        </w:tc>
      </w:tr>
      <w:tr w:rsidR="00C428DF" w:rsidRPr="00AE609A" w:rsidTr="00E769B5">
        <w:tblPrEx>
          <w:tblLook w:val="0000"/>
        </w:tblPrEx>
        <w:trPr>
          <w:cantSplit/>
          <w:jc w:val="center"/>
        </w:trPr>
        <w:tc>
          <w:tcPr>
            <w:tcW w:w="2416" w:type="dxa"/>
            <w:gridSpan w:val="2"/>
          </w:tcPr>
          <w:p w:rsidR="008A73E6" w:rsidRPr="004504C5" w:rsidRDefault="008A73E6" w:rsidP="009A5B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2.5 </w:t>
            </w:r>
            <w:r w:rsidRPr="004504C5">
              <w:rPr>
                <w:sz w:val="20"/>
                <w:szCs w:val="20"/>
              </w:rPr>
              <w:t>Вознаграждения за выполнение функции классного руководителя</w:t>
            </w:r>
          </w:p>
        </w:tc>
        <w:tc>
          <w:tcPr>
            <w:tcW w:w="1144" w:type="dxa"/>
            <w:gridSpan w:val="2"/>
            <w:vAlign w:val="center"/>
          </w:tcPr>
          <w:p w:rsidR="008A73E6" w:rsidRPr="00AE609A" w:rsidRDefault="008A73E6" w:rsidP="009A5BB9">
            <w:pPr>
              <w:spacing w:before="21" w:after="21"/>
              <w:jc w:val="center"/>
              <w:rPr>
                <w:rFonts w:ascii="Verdana" w:hAnsi="Verdana"/>
                <w:sz w:val="20"/>
                <w:szCs w:val="20"/>
              </w:rPr>
            </w:pPr>
            <w:r w:rsidRPr="00AE609A">
              <w:rPr>
                <w:rFonts w:ascii="Verdana" w:hAnsi="Verdana"/>
                <w:sz w:val="20"/>
                <w:szCs w:val="20"/>
              </w:rPr>
              <w:t>190</w:t>
            </w:r>
          </w:p>
        </w:tc>
        <w:tc>
          <w:tcPr>
            <w:tcW w:w="1098" w:type="dxa"/>
            <w:vAlign w:val="center"/>
          </w:tcPr>
          <w:p w:rsidR="008A73E6" w:rsidRPr="00AE609A" w:rsidRDefault="008A73E6" w:rsidP="009A5BB9">
            <w:pPr>
              <w:spacing w:before="21" w:after="21"/>
              <w:jc w:val="center"/>
              <w:rPr>
                <w:rFonts w:ascii="Verdana" w:hAnsi="Verdana"/>
                <w:sz w:val="20"/>
                <w:szCs w:val="20"/>
              </w:rPr>
            </w:pPr>
            <w:r w:rsidRPr="00AE609A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925" w:type="dxa"/>
            <w:vAlign w:val="center"/>
          </w:tcPr>
          <w:p w:rsidR="008A73E6" w:rsidRPr="00AE609A" w:rsidRDefault="008A73E6" w:rsidP="009A5BB9">
            <w:pPr>
              <w:spacing w:before="21" w:after="21"/>
              <w:jc w:val="center"/>
              <w:rPr>
                <w:rFonts w:ascii="Verdana" w:hAnsi="Verdana"/>
                <w:sz w:val="20"/>
                <w:szCs w:val="20"/>
              </w:rPr>
            </w:pPr>
            <w:r w:rsidRPr="00AE609A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1107" w:type="dxa"/>
            <w:vAlign w:val="center"/>
          </w:tcPr>
          <w:p w:rsidR="008A73E6" w:rsidRPr="00AE609A" w:rsidRDefault="008A73E6" w:rsidP="009A5BB9">
            <w:pPr>
              <w:spacing w:before="21" w:after="21"/>
              <w:jc w:val="center"/>
              <w:rPr>
                <w:rFonts w:ascii="Verdana" w:hAnsi="Verdana"/>
                <w:sz w:val="20"/>
                <w:szCs w:val="20"/>
              </w:rPr>
            </w:pPr>
            <w:r w:rsidRPr="00AE609A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925" w:type="dxa"/>
            <w:vAlign w:val="center"/>
          </w:tcPr>
          <w:p w:rsidR="008A73E6" w:rsidRPr="00AE609A" w:rsidRDefault="008A73E6" w:rsidP="009A5BB9">
            <w:pPr>
              <w:spacing w:before="21" w:after="21"/>
              <w:jc w:val="center"/>
              <w:rPr>
                <w:rFonts w:ascii="Verdana" w:hAnsi="Verdana"/>
                <w:sz w:val="20"/>
                <w:szCs w:val="20"/>
              </w:rPr>
            </w:pPr>
            <w:r w:rsidRPr="00AE609A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1107" w:type="dxa"/>
            <w:vAlign w:val="center"/>
          </w:tcPr>
          <w:p w:rsidR="008A73E6" w:rsidRPr="00AE609A" w:rsidRDefault="008A73E6" w:rsidP="009A5BB9">
            <w:pPr>
              <w:spacing w:before="21" w:after="21"/>
              <w:jc w:val="center"/>
              <w:rPr>
                <w:rFonts w:ascii="Verdana" w:hAnsi="Verdana"/>
                <w:sz w:val="20"/>
                <w:szCs w:val="20"/>
              </w:rPr>
            </w:pPr>
            <w:r w:rsidRPr="00AE609A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925" w:type="dxa"/>
            <w:vAlign w:val="center"/>
          </w:tcPr>
          <w:p w:rsidR="008A73E6" w:rsidRPr="00AE609A" w:rsidRDefault="008A73E6" w:rsidP="009A5BB9">
            <w:pPr>
              <w:spacing w:before="21" w:after="21"/>
              <w:jc w:val="center"/>
              <w:rPr>
                <w:rFonts w:ascii="Verdana" w:hAnsi="Verdana"/>
                <w:sz w:val="20"/>
                <w:szCs w:val="20"/>
              </w:rPr>
            </w:pPr>
            <w:r w:rsidRPr="00AE609A">
              <w:rPr>
                <w:rFonts w:ascii="Verdana" w:hAnsi="Verdana"/>
                <w:sz w:val="20"/>
                <w:szCs w:val="20"/>
              </w:rPr>
              <w:t>-</w:t>
            </w:r>
          </w:p>
        </w:tc>
      </w:tr>
      <w:tr w:rsidR="00C428DF" w:rsidRPr="00AE609A" w:rsidTr="00E769B5">
        <w:tblPrEx>
          <w:tblLook w:val="0000"/>
        </w:tblPrEx>
        <w:trPr>
          <w:cantSplit/>
          <w:jc w:val="center"/>
        </w:trPr>
        <w:tc>
          <w:tcPr>
            <w:tcW w:w="2416" w:type="dxa"/>
            <w:gridSpan w:val="2"/>
            <w:vAlign w:val="center"/>
          </w:tcPr>
          <w:p w:rsidR="008A73E6" w:rsidRPr="00D26D41" w:rsidRDefault="008A73E6" w:rsidP="008A73E6">
            <w:pPr>
              <w:spacing w:before="21" w:after="21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2.6 Целевая программа «Оснащение общеобразовательных учреждений» на 2013 г.</w:t>
            </w:r>
          </w:p>
        </w:tc>
        <w:tc>
          <w:tcPr>
            <w:tcW w:w="1144" w:type="dxa"/>
            <w:gridSpan w:val="2"/>
            <w:vAlign w:val="center"/>
          </w:tcPr>
          <w:p w:rsidR="008A73E6" w:rsidRPr="00AE609A" w:rsidRDefault="008A73E6" w:rsidP="0024480D">
            <w:pPr>
              <w:spacing w:before="21" w:after="21"/>
              <w:jc w:val="center"/>
              <w:rPr>
                <w:rFonts w:ascii="Verdana" w:hAnsi="Verdana"/>
                <w:sz w:val="20"/>
                <w:szCs w:val="20"/>
              </w:rPr>
            </w:pPr>
            <w:r w:rsidRPr="00AE609A">
              <w:rPr>
                <w:rFonts w:ascii="Verdana" w:hAnsi="Verdana"/>
                <w:sz w:val="20"/>
                <w:szCs w:val="20"/>
              </w:rPr>
              <w:t>99,5</w:t>
            </w:r>
          </w:p>
        </w:tc>
        <w:tc>
          <w:tcPr>
            <w:tcW w:w="1098" w:type="dxa"/>
            <w:vAlign w:val="center"/>
          </w:tcPr>
          <w:p w:rsidR="008A73E6" w:rsidRPr="00AE609A" w:rsidRDefault="008A73E6" w:rsidP="0024480D">
            <w:pPr>
              <w:spacing w:before="21" w:after="21"/>
              <w:jc w:val="center"/>
              <w:rPr>
                <w:rFonts w:ascii="Verdana" w:hAnsi="Verdana"/>
                <w:sz w:val="20"/>
                <w:szCs w:val="20"/>
              </w:rPr>
            </w:pPr>
            <w:r w:rsidRPr="00AE609A">
              <w:rPr>
                <w:rFonts w:ascii="Verdana" w:hAnsi="Verdana"/>
                <w:sz w:val="20"/>
                <w:szCs w:val="20"/>
              </w:rPr>
              <w:t>120</w:t>
            </w:r>
          </w:p>
        </w:tc>
        <w:tc>
          <w:tcPr>
            <w:tcW w:w="925" w:type="dxa"/>
            <w:vAlign w:val="center"/>
          </w:tcPr>
          <w:p w:rsidR="008A73E6" w:rsidRPr="00AE609A" w:rsidRDefault="008A73E6" w:rsidP="0024480D">
            <w:pPr>
              <w:spacing w:before="21" w:after="21"/>
              <w:jc w:val="center"/>
              <w:rPr>
                <w:rFonts w:ascii="Verdana" w:hAnsi="Verdana"/>
                <w:sz w:val="20"/>
                <w:szCs w:val="20"/>
              </w:rPr>
            </w:pPr>
            <w:r w:rsidRPr="00AE609A">
              <w:rPr>
                <w:rFonts w:ascii="Verdana" w:hAnsi="Verdana"/>
                <w:sz w:val="20"/>
                <w:szCs w:val="20"/>
              </w:rPr>
              <w:t>120,6</w:t>
            </w:r>
          </w:p>
        </w:tc>
        <w:tc>
          <w:tcPr>
            <w:tcW w:w="1107" w:type="dxa"/>
            <w:vAlign w:val="center"/>
          </w:tcPr>
          <w:p w:rsidR="008A73E6" w:rsidRPr="00AE609A" w:rsidRDefault="008A73E6" w:rsidP="00A077A8">
            <w:pPr>
              <w:spacing w:before="21" w:after="21"/>
              <w:jc w:val="center"/>
              <w:rPr>
                <w:rFonts w:ascii="Verdana" w:hAnsi="Verdana"/>
                <w:sz w:val="20"/>
                <w:szCs w:val="20"/>
              </w:rPr>
            </w:pPr>
            <w:r w:rsidRPr="00AE609A">
              <w:rPr>
                <w:rFonts w:ascii="Verdana" w:hAnsi="Verdana"/>
                <w:sz w:val="20"/>
                <w:szCs w:val="20"/>
              </w:rPr>
              <w:t>120</w:t>
            </w:r>
          </w:p>
        </w:tc>
        <w:tc>
          <w:tcPr>
            <w:tcW w:w="925" w:type="dxa"/>
            <w:vAlign w:val="center"/>
          </w:tcPr>
          <w:p w:rsidR="008A73E6" w:rsidRPr="00AE609A" w:rsidRDefault="008A73E6" w:rsidP="00A077A8">
            <w:pPr>
              <w:spacing w:before="21" w:after="21"/>
              <w:jc w:val="center"/>
              <w:rPr>
                <w:rFonts w:ascii="Verdana" w:hAnsi="Verdana"/>
                <w:sz w:val="20"/>
                <w:szCs w:val="20"/>
              </w:rPr>
            </w:pPr>
            <w:r w:rsidRPr="00AE609A">
              <w:rPr>
                <w:rFonts w:ascii="Verdana" w:hAnsi="Verdana"/>
                <w:sz w:val="20"/>
                <w:szCs w:val="20"/>
              </w:rPr>
              <w:t>120,6</w:t>
            </w:r>
          </w:p>
        </w:tc>
        <w:tc>
          <w:tcPr>
            <w:tcW w:w="1107" w:type="dxa"/>
            <w:vAlign w:val="center"/>
          </w:tcPr>
          <w:p w:rsidR="008A73E6" w:rsidRPr="00AE609A" w:rsidRDefault="008A73E6" w:rsidP="00A077A8">
            <w:pPr>
              <w:spacing w:before="21" w:after="21"/>
              <w:jc w:val="center"/>
              <w:rPr>
                <w:rFonts w:ascii="Verdana" w:hAnsi="Verdana"/>
                <w:sz w:val="20"/>
                <w:szCs w:val="20"/>
              </w:rPr>
            </w:pPr>
            <w:r w:rsidRPr="00AE609A">
              <w:rPr>
                <w:rFonts w:ascii="Verdana" w:hAnsi="Verdana"/>
                <w:sz w:val="20"/>
                <w:szCs w:val="20"/>
              </w:rPr>
              <w:t>12</w:t>
            </w:r>
            <w:r w:rsidR="00C428DF" w:rsidRPr="00AE609A">
              <w:rPr>
                <w:rFonts w:ascii="Verdana" w:hAnsi="Verdana"/>
                <w:sz w:val="20"/>
                <w:szCs w:val="20"/>
              </w:rPr>
              <w:t>7,2</w:t>
            </w:r>
          </w:p>
        </w:tc>
        <w:tc>
          <w:tcPr>
            <w:tcW w:w="925" w:type="dxa"/>
            <w:vAlign w:val="center"/>
          </w:tcPr>
          <w:p w:rsidR="008A73E6" w:rsidRPr="00AE609A" w:rsidRDefault="008A73E6" w:rsidP="00C428DF">
            <w:pPr>
              <w:spacing w:before="21" w:after="21"/>
              <w:jc w:val="center"/>
              <w:rPr>
                <w:rFonts w:ascii="Verdana" w:hAnsi="Verdana"/>
                <w:sz w:val="20"/>
                <w:szCs w:val="20"/>
              </w:rPr>
            </w:pPr>
            <w:r w:rsidRPr="00AE609A">
              <w:rPr>
                <w:rFonts w:ascii="Verdana" w:hAnsi="Verdana"/>
                <w:sz w:val="20"/>
                <w:szCs w:val="20"/>
              </w:rPr>
              <w:t>12</w:t>
            </w:r>
            <w:r w:rsidR="00C428DF" w:rsidRPr="00AE609A">
              <w:rPr>
                <w:rFonts w:ascii="Verdana" w:hAnsi="Verdana"/>
                <w:sz w:val="20"/>
                <w:szCs w:val="20"/>
              </w:rPr>
              <w:t>7</w:t>
            </w:r>
            <w:r w:rsidRPr="00AE609A">
              <w:rPr>
                <w:rFonts w:ascii="Verdana" w:hAnsi="Verdana"/>
                <w:sz w:val="20"/>
                <w:szCs w:val="20"/>
              </w:rPr>
              <w:t>,</w:t>
            </w:r>
            <w:r w:rsidR="00C428DF" w:rsidRPr="00AE609A">
              <w:rPr>
                <w:rFonts w:ascii="Verdana" w:hAnsi="Verdana"/>
                <w:sz w:val="20"/>
                <w:szCs w:val="20"/>
              </w:rPr>
              <w:t>83</w:t>
            </w:r>
          </w:p>
        </w:tc>
      </w:tr>
      <w:tr w:rsidR="00C428DF" w:rsidRPr="00AE609A" w:rsidTr="00E769B5">
        <w:tblPrEx>
          <w:tblLook w:val="0000"/>
        </w:tblPrEx>
        <w:trPr>
          <w:cantSplit/>
          <w:trHeight w:val="718"/>
          <w:jc w:val="center"/>
        </w:trPr>
        <w:tc>
          <w:tcPr>
            <w:tcW w:w="2416" w:type="dxa"/>
            <w:gridSpan w:val="2"/>
            <w:vAlign w:val="center"/>
          </w:tcPr>
          <w:p w:rsidR="008A73E6" w:rsidRPr="002F2C6F" w:rsidRDefault="008A73E6" w:rsidP="003C5531">
            <w:pPr>
              <w:spacing w:before="21" w:after="21"/>
              <w:rPr>
                <w:b/>
                <w:color w:val="333333"/>
                <w:sz w:val="20"/>
                <w:szCs w:val="20"/>
              </w:rPr>
            </w:pPr>
            <w:r w:rsidRPr="002F2C6F">
              <w:rPr>
                <w:b/>
                <w:color w:val="333333"/>
                <w:sz w:val="20"/>
                <w:szCs w:val="20"/>
              </w:rPr>
              <w:t>3. Субсидия на оздоровление детей.</w:t>
            </w:r>
          </w:p>
        </w:tc>
        <w:tc>
          <w:tcPr>
            <w:tcW w:w="1144" w:type="dxa"/>
            <w:gridSpan w:val="2"/>
            <w:vAlign w:val="center"/>
          </w:tcPr>
          <w:p w:rsidR="008A73E6" w:rsidRPr="00AE609A" w:rsidRDefault="008A73E6" w:rsidP="0024480D">
            <w:pPr>
              <w:spacing w:before="21" w:after="21"/>
              <w:jc w:val="center"/>
              <w:rPr>
                <w:rFonts w:ascii="Verdana" w:hAnsi="Verdana"/>
                <w:sz w:val="20"/>
                <w:szCs w:val="20"/>
              </w:rPr>
            </w:pPr>
            <w:r w:rsidRPr="00AE609A">
              <w:rPr>
                <w:rFonts w:ascii="Verdana" w:hAnsi="Verdana"/>
                <w:sz w:val="20"/>
                <w:szCs w:val="20"/>
              </w:rPr>
              <w:t>263,8</w:t>
            </w:r>
          </w:p>
        </w:tc>
        <w:tc>
          <w:tcPr>
            <w:tcW w:w="1098" w:type="dxa"/>
            <w:vAlign w:val="center"/>
          </w:tcPr>
          <w:p w:rsidR="008A73E6" w:rsidRPr="00AE609A" w:rsidRDefault="008A73E6" w:rsidP="0024480D">
            <w:pPr>
              <w:spacing w:before="21" w:after="21"/>
              <w:jc w:val="center"/>
              <w:rPr>
                <w:rFonts w:ascii="Verdana" w:hAnsi="Verdana"/>
                <w:sz w:val="20"/>
                <w:szCs w:val="20"/>
              </w:rPr>
            </w:pPr>
            <w:r w:rsidRPr="00AE609A">
              <w:rPr>
                <w:rFonts w:ascii="Verdana" w:hAnsi="Verdana"/>
                <w:sz w:val="20"/>
                <w:szCs w:val="20"/>
              </w:rPr>
              <w:t>220,4</w:t>
            </w:r>
          </w:p>
        </w:tc>
        <w:tc>
          <w:tcPr>
            <w:tcW w:w="925" w:type="dxa"/>
            <w:vAlign w:val="center"/>
          </w:tcPr>
          <w:p w:rsidR="008A73E6" w:rsidRPr="00AE609A" w:rsidRDefault="008A73E6" w:rsidP="00592F59">
            <w:pPr>
              <w:spacing w:before="21" w:after="21"/>
              <w:jc w:val="center"/>
              <w:rPr>
                <w:rFonts w:ascii="Verdana" w:hAnsi="Verdana"/>
                <w:sz w:val="20"/>
                <w:szCs w:val="20"/>
              </w:rPr>
            </w:pPr>
            <w:r w:rsidRPr="00AE609A">
              <w:rPr>
                <w:rFonts w:ascii="Verdana" w:hAnsi="Verdana"/>
                <w:sz w:val="20"/>
                <w:szCs w:val="20"/>
              </w:rPr>
              <w:t>83,54</w:t>
            </w:r>
          </w:p>
        </w:tc>
        <w:tc>
          <w:tcPr>
            <w:tcW w:w="1107" w:type="dxa"/>
            <w:vAlign w:val="center"/>
          </w:tcPr>
          <w:p w:rsidR="008A73E6" w:rsidRPr="00AE609A" w:rsidRDefault="008A73E6" w:rsidP="00A077A8">
            <w:pPr>
              <w:spacing w:before="21" w:after="21"/>
              <w:jc w:val="center"/>
              <w:rPr>
                <w:rFonts w:ascii="Verdana" w:hAnsi="Verdana"/>
                <w:sz w:val="20"/>
                <w:szCs w:val="20"/>
              </w:rPr>
            </w:pPr>
            <w:r w:rsidRPr="00AE609A">
              <w:rPr>
                <w:rFonts w:ascii="Verdana" w:hAnsi="Verdana"/>
                <w:sz w:val="20"/>
                <w:szCs w:val="20"/>
              </w:rPr>
              <w:t>220,4</w:t>
            </w:r>
          </w:p>
        </w:tc>
        <w:tc>
          <w:tcPr>
            <w:tcW w:w="925" w:type="dxa"/>
            <w:vAlign w:val="center"/>
          </w:tcPr>
          <w:p w:rsidR="008A73E6" w:rsidRPr="00AE609A" w:rsidRDefault="008A73E6" w:rsidP="00A077A8">
            <w:pPr>
              <w:spacing w:before="21" w:after="21"/>
              <w:jc w:val="center"/>
              <w:rPr>
                <w:rFonts w:ascii="Verdana" w:hAnsi="Verdana"/>
                <w:sz w:val="20"/>
                <w:szCs w:val="20"/>
              </w:rPr>
            </w:pPr>
            <w:r w:rsidRPr="00AE609A">
              <w:rPr>
                <w:rFonts w:ascii="Verdana" w:hAnsi="Verdana"/>
                <w:sz w:val="20"/>
                <w:szCs w:val="20"/>
              </w:rPr>
              <w:t>83,54</w:t>
            </w:r>
          </w:p>
        </w:tc>
        <w:tc>
          <w:tcPr>
            <w:tcW w:w="1107" w:type="dxa"/>
            <w:vAlign w:val="center"/>
          </w:tcPr>
          <w:p w:rsidR="008A73E6" w:rsidRPr="00AE609A" w:rsidRDefault="008A73E6" w:rsidP="00A077A8">
            <w:pPr>
              <w:spacing w:before="21" w:after="21"/>
              <w:jc w:val="center"/>
              <w:rPr>
                <w:rFonts w:ascii="Verdana" w:hAnsi="Verdana"/>
                <w:sz w:val="20"/>
                <w:szCs w:val="20"/>
              </w:rPr>
            </w:pPr>
            <w:r w:rsidRPr="00AE609A">
              <w:rPr>
                <w:rFonts w:ascii="Verdana" w:hAnsi="Verdana"/>
                <w:sz w:val="20"/>
                <w:szCs w:val="20"/>
              </w:rPr>
              <w:t>220,4</w:t>
            </w:r>
          </w:p>
        </w:tc>
        <w:tc>
          <w:tcPr>
            <w:tcW w:w="925" w:type="dxa"/>
            <w:vAlign w:val="center"/>
          </w:tcPr>
          <w:p w:rsidR="008A73E6" w:rsidRPr="00AE609A" w:rsidRDefault="008A73E6" w:rsidP="00A077A8">
            <w:pPr>
              <w:spacing w:before="21" w:after="21"/>
              <w:jc w:val="center"/>
              <w:rPr>
                <w:rFonts w:ascii="Verdana" w:hAnsi="Verdana"/>
                <w:sz w:val="20"/>
                <w:szCs w:val="20"/>
              </w:rPr>
            </w:pPr>
            <w:r w:rsidRPr="00AE609A">
              <w:rPr>
                <w:rFonts w:ascii="Verdana" w:hAnsi="Verdana"/>
                <w:sz w:val="20"/>
                <w:szCs w:val="20"/>
              </w:rPr>
              <w:t>83,54</w:t>
            </w:r>
          </w:p>
        </w:tc>
      </w:tr>
      <w:tr w:rsidR="00E769B5" w:rsidRPr="00AE609A" w:rsidTr="00E769B5">
        <w:tblPrEx>
          <w:tblLook w:val="0000"/>
        </w:tblPrEx>
        <w:trPr>
          <w:cantSplit/>
          <w:jc w:val="center"/>
        </w:trPr>
        <w:tc>
          <w:tcPr>
            <w:tcW w:w="2416" w:type="dxa"/>
            <w:gridSpan w:val="2"/>
            <w:vAlign w:val="center"/>
          </w:tcPr>
          <w:p w:rsidR="00E769B5" w:rsidRPr="008A73E6" w:rsidRDefault="00E769B5" w:rsidP="009A5BB9">
            <w:pPr>
              <w:spacing w:before="21" w:after="21"/>
              <w:rPr>
                <w:b/>
                <w:color w:val="333333"/>
                <w:sz w:val="20"/>
                <w:szCs w:val="20"/>
              </w:rPr>
            </w:pPr>
            <w:r w:rsidRPr="008A73E6">
              <w:rPr>
                <w:b/>
                <w:color w:val="333333"/>
                <w:sz w:val="20"/>
                <w:szCs w:val="20"/>
              </w:rPr>
              <w:t>4.Курсы повышения квалификации РИПКРО</w:t>
            </w:r>
          </w:p>
        </w:tc>
        <w:tc>
          <w:tcPr>
            <w:tcW w:w="1144" w:type="dxa"/>
            <w:gridSpan w:val="2"/>
            <w:vAlign w:val="center"/>
          </w:tcPr>
          <w:p w:rsidR="00E769B5" w:rsidRPr="00AE609A" w:rsidRDefault="00E769B5" w:rsidP="009A5BB9">
            <w:pPr>
              <w:spacing w:before="21" w:after="21"/>
              <w:jc w:val="center"/>
              <w:rPr>
                <w:rFonts w:ascii="Verdana" w:hAnsi="Verdana"/>
                <w:sz w:val="20"/>
                <w:szCs w:val="20"/>
              </w:rPr>
            </w:pPr>
            <w:r w:rsidRPr="00AE609A">
              <w:rPr>
                <w:rFonts w:ascii="Verdana" w:hAnsi="Verdana"/>
                <w:sz w:val="20"/>
                <w:szCs w:val="20"/>
              </w:rPr>
              <w:t>86,5</w:t>
            </w:r>
          </w:p>
        </w:tc>
        <w:tc>
          <w:tcPr>
            <w:tcW w:w="1098" w:type="dxa"/>
            <w:vAlign w:val="center"/>
          </w:tcPr>
          <w:p w:rsidR="00E769B5" w:rsidRPr="00AE609A" w:rsidRDefault="00E769B5" w:rsidP="002A69E2">
            <w:pPr>
              <w:spacing w:before="21" w:after="21"/>
              <w:jc w:val="center"/>
              <w:rPr>
                <w:rFonts w:ascii="Verdana" w:hAnsi="Verdana"/>
                <w:sz w:val="20"/>
                <w:szCs w:val="20"/>
              </w:rPr>
            </w:pPr>
            <w:r w:rsidRPr="00AE609A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925" w:type="dxa"/>
            <w:vAlign w:val="center"/>
          </w:tcPr>
          <w:p w:rsidR="00E769B5" w:rsidRPr="00AE609A" w:rsidRDefault="00E769B5" w:rsidP="002A69E2">
            <w:pPr>
              <w:spacing w:before="21" w:after="21"/>
              <w:jc w:val="center"/>
              <w:rPr>
                <w:rFonts w:ascii="Verdana" w:hAnsi="Verdana"/>
                <w:sz w:val="20"/>
                <w:szCs w:val="20"/>
              </w:rPr>
            </w:pPr>
            <w:r w:rsidRPr="00AE609A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1107" w:type="dxa"/>
            <w:vAlign w:val="center"/>
          </w:tcPr>
          <w:p w:rsidR="00E769B5" w:rsidRPr="00AE609A" w:rsidRDefault="00E769B5" w:rsidP="002A69E2">
            <w:pPr>
              <w:spacing w:before="21" w:after="21"/>
              <w:jc w:val="center"/>
              <w:rPr>
                <w:rFonts w:ascii="Verdana" w:hAnsi="Verdana"/>
                <w:sz w:val="20"/>
                <w:szCs w:val="20"/>
              </w:rPr>
            </w:pPr>
            <w:r w:rsidRPr="00AE609A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925" w:type="dxa"/>
            <w:vAlign w:val="center"/>
          </w:tcPr>
          <w:p w:rsidR="00E769B5" w:rsidRPr="00AE609A" w:rsidRDefault="00E769B5" w:rsidP="002A69E2">
            <w:pPr>
              <w:spacing w:before="21" w:after="21"/>
              <w:jc w:val="center"/>
              <w:rPr>
                <w:rFonts w:ascii="Verdana" w:hAnsi="Verdana"/>
                <w:sz w:val="20"/>
                <w:szCs w:val="20"/>
              </w:rPr>
            </w:pPr>
            <w:r w:rsidRPr="00AE609A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1107" w:type="dxa"/>
            <w:vAlign w:val="center"/>
          </w:tcPr>
          <w:p w:rsidR="00E769B5" w:rsidRPr="00AE609A" w:rsidRDefault="00E769B5" w:rsidP="002A69E2">
            <w:pPr>
              <w:spacing w:before="21" w:after="21"/>
              <w:jc w:val="center"/>
              <w:rPr>
                <w:rFonts w:ascii="Verdana" w:hAnsi="Verdana"/>
                <w:sz w:val="20"/>
                <w:szCs w:val="20"/>
              </w:rPr>
            </w:pPr>
            <w:r w:rsidRPr="00AE609A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925" w:type="dxa"/>
            <w:vAlign w:val="center"/>
          </w:tcPr>
          <w:p w:rsidR="00E769B5" w:rsidRPr="00AE609A" w:rsidRDefault="00E769B5" w:rsidP="002A69E2">
            <w:pPr>
              <w:spacing w:before="21" w:after="21"/>
              <w:jc w:val="center"/>
              <w:rPr>
                <w:rFonts w:ascii="Verdana" w:hAnsi="Verdana"/>
                <w:sz w:val="20"/>
                <w:szCs w:val="20"/>
              </w:rPr>
            </w:pPr>
            <w:r w:rsidRPr="00AE609A">
              <w:rPr>
                <w:rFonts w:ascii="Verdana" w:hAnsi="Verdana"/>
                <w:sz w:val="20"/>
                <w:szCs w:val="20"/>
              </w:rPr>
              <w:t>-</w:t>
            </w:r>
          </w:p>
        </w:tc>
      </w:tr>
      <w:tr w:rsidR="00C428DF" w:rsidRPr="00AE609A" w:rsidTr="00E769B5">
        <w:tblPrEx>
          <w:tblLook w:val="0000"/>
        </w:tblPrEx>
        <w:trPr>
          <w:cantSplit/>
          <w:trHeight w:val="549"/>
          <w:jc w:val="center"/>
        </w:trPr>
        <w:tc>
          <w:tcPr>
            <w:tcW w:w="2416" w:type="dxa"/>
            <w:gridSpan w:val="2"/>
            <w:vAlign w:val="center"/>
          </w:tcPr>
          <w:p w:rsidR="008A73E6" w:rsidRPr="002F2C6F" w:rsidRDefault="008A73E6" w:rsidP="009A5BB9">
            <w:pPr>
              <w:spacing w:before="21" w:after="21"/>
              <w:rPr>
                <w:b/>
                <w:bCs/>
                <w:color w:val="333333"/>
                <w:sz w:val="20"/>
                <w:szCs w:val="20"/>
              </w:rPr>
            </w:pPr>
            <w:r w:rsidRPr="002F2C6F">
              <w:rPr>
                <w:b/>
                <w:bCs/>
                <w:sz w:val="20"/>
                <w:szCs w:val="20"/>
              </w:rPr>
              <w:t>5. Реструктуризация</w:t>
            </w:r>
          </w:p>
        </w:tc>
        <w:tc>
          <w:tcPr>
            <w:tcW w:w="1144" w:type="dxa"/>
            <w:gridSpan w:val="2"/>
            <w:vAlign w:val="center"/>
          </w:tcPr>
          <w:p w:rsidR="008A73E6" w:rsidRPr="00AE609A" w:rsidRDefault="008A73E6" w:rsidP="009A5BB9">
            <w:pPr>
              <w:spacing w:before="21" w:after="21"/>
              <w:jc w:val="center"/>
              <w:rPr>
                <w:rFonts w:ascii="Verdana" w:hAnsi="Verdana"/>
                <w:sz w:val="20"/>
                <w:szCs w:val="20"/>
              </w:rPr>
            </w:pPr>
            <w:r w:rsidRPr="00AE609A">
              <w:rPr>
                <w:rFonts w:ascii="Verdana" w:hAnsi="Verdana"/>
                <w:sz w:val="20"/>
                <w:szCs w:val="20"/>
              </w:rPr>
              <w:t>46</w:t>
            </w:r>
          </w:p>
        </w:tc>
        <w:tc>
          <w:tcPr>
            <w:tcW w:w="1098" w:type="dxa"/>
            <w:vAlign w:val="center"/>
          </w:tcPr>
          <w:p w:rsidR="008A73E6" w:rsidRPr="00AE609A" w:rsidRDefault="008A73E6" w:rsidP="009A5BB9">
            <w:pPr>
              <w:spacing w:before="21" w:after="21"/>
              <w:jc w:val="center"/>
              <w:rPr>
                <w:rFonts w:ascii="Verdana" w:hAnsi="Verdana"/>
                <w:sz w:val="20"/>
                <w:szCs w:val="20"/>
              </w:rPr>
            </w:pPr>
            <w:r w:rsidRPr="00AE609A">
              <w:rPr>
                <w:rFonts w:ascii="Verdana" w:hAnsi="Verdana"/>
                <w:sz w:val="20"/>
                <w:szCs w:val="20"/>
              </w:rPr>
              <w:t>43,1</w:t>
            </w:r>
          </w:p>
        </w:tc>
        <w:tc>
          <w:tcPr>
            <w:tcW w:w="925" w:type="dxa"/>
            <w:vAlign w:val="center"/>
          </w:tcPr>
          <w:p w:rsidR="008A73E6" w:rsidRPr="00AE609A" w:rsidRDefault="008A73E6" w:rsidP="009A5BB9">
            <w:pPr>
              <w:spacing w:before="21" w:after="21"/>
              <w:jc w:val="center"/>
              <w:rPr>
                <w:rFonts w:ascii="Verdana" w:hAnsi="Verdana"/>
                <w:sz w:val="20"/>
                <w:szCs w:val="20"/>
              </w:rPr>
            </w:pPr>
            <w:r w:rsidRPr="00AE609A">
              <w:rPr>
                <w:rFonts w:ascii="Verdana" w:hAnsi="Verdana"/>
                <w:sz w:val="20"/>
                <w:szCs w:val="20"/>
              </w:rPr>
              <w:t>93,69</w:t>
            </w:r>
          </w:p>
        </w:tc>
        <w:tc>
          <w:tcPr>
            <w:tcW w:w="1107" w:type="dxa"/>
            <w:vAlign w:val="center"/>
          </w:tcPr>
          <w:p w:rsidR="008A73E6" w:rsidRPr="00AE609A" w:rsidRDefault="00C428DF" w:rsidP="009A5BB9">
            <w:pPr>
              <w:spacing w:before="21" w:after="21"/>
              <w:jc w:val="center"/>
              <w:rPr>
                <w:rFonts w:ascii="Verdana" w:hAnsi="Verdana"/>
                <w:sz w:val="20"/>
                <w:szCs w:val="20"/>
              </w:rPr>
            </w:pPr>
            <w:r w:rsidRPr="00AE609A">
              <w:rPr>
                <w:rFonts w:ascii="Verdana" w:hAnsi="Verdana"/>
                <w:sz w:val="20"/>
                <w:szCs w:val="20"/>
              </w:rPr>
              <w:t>50,43</w:t>
            </w:r>
          </w:p>
        </w:tc>
        <w:tc>
          <w:tcPr>
            <w:tcW w:w="925" w:type="dxa"/>
            <w:vAlign w:val="center"/>
          </w:tcPr>
          <w:p w:rsidR="008A73E6" w:rsidRPr="00AE609A" w:rsidRDefault="00C428DF" w:rsidP="009A5BB9">
            <w:pPr>
              <w:spacing w:before="21" w:after="21"/>
              <w:jc w:val="center"/>
              <w:rPr>
                <w:rFonts w:ascii="Verdana" w:hAnsi="Verdana"/>
                <w:sz w:val="20"/>
                <w:szCs w:val="20"/>
              </w:rPr>
            </w:pPr>
            <w:r w:rsidRPr="00AE609A">
              <w:rPr>
                <w:rFonts w:ascii="Verdana" w:hAnsi="Verdana"/>
                <w:sz w:val="20"/>
                <w:szCs w:val="20"/>
              </w:rPr>
              <w:t>109,63</w:t>
            </w:r>
          </w:p>
        </w:tc>
        <w:tc>
          <w:tcPr>
            <w:tcW w:w="1107" w:type="dxa"/>
            <w:vAlign w:val="center"/>
          </w:tcPr>
          <w:p w:rsidR="008A73E6" w:rsidRPr="00AE609A" w:rsidRDefault="00C428DF" w:rsidP="009A5BB9">
            <w:pPr>
              <w:spacing w:before="21" w:after="21"/>
              <w:jc w:val="center"/>
              <w:rPr>
                <w:rFonts w:ascii="Verdana" w:hAnsi="Verdana"/>
                <w:sz w:val="20"/>
                <w:szCs w:val="20"/>
              </w:rPr>
            </w:pPr>
            <w:r w:rsidRPr="00AE609A">
              <w:rPr>
                <w:rFonts w:ascii="Verdana" w:hAnsi="Verdana"/>
                <w:sz w:val="20"/>
                <w:szCs w:val="20"/>
              </w:rPr>
              <w:t>50,43</w:t>
            </w:r>
          </w:p>
        </w:tc>
        <w:tc>
          <w:tcPr>
            <w:tcW w:w="925" w:type="dxa"/>
            <w:vAlign w:val="center"/>
          </w:tcPr>
          <w:p w:rsidR="008A73E6" w:rsidRPr="00AE609A" w:rsidRDefault="00C428DF" w:rsidP="009A5BB9">
            <w:pPr>
              <w:spacing w:before="21" w:after="21"/>
              <w:jc w:val="center"/>
              <w:rPr>
                <w:rFonts w:ascii="Verdana" w:hAnsi="Verdana"/>
                <w:sz w:val="20"/>
                <w:szCs w:val="20"/>
              </w:rPr>
            </w:pPr>
            <w:r w:rsidRPr="00AE609A">
              <w:rPr>
                <w:rFonts w:ascii="Verdana" w:hAnsi="Verdana"/>
                <w:sz w:val="20"/>
                <w:szCs w:val="20"/>
              </w:rPr>
              <w:t>109,63</w:t>
            </w:r>
          </w:p>
        </w:tc>
      </w:tr>
      <w:tr w:rsidR="00C428DF" w:rsidRPr="00AE609A" w:rsidTr="00E769B5">
        <w:tblPrEx>
          <w:tblLook w:val="0000"/>
        </w:tblPrEx>
        <w:trPr>
          <w:cantSplit/>
          <w:jc w:val="center"/>
        </w:trPr>
        <w:tc>
          <w:tcPr>
            <w:tcW w:w="2416" w:type="dxa"/>
            <w:gridSpan w:val="2"/>
            <w:vAlign w:val="center"/>
          </w:tcPr>
          <w:p w:rsidR="008A73E6" w:rsidRPr="000110B1" w:rsidRDefault="008A73E6" w:rsidP="00592F59">
            <w:pPr>
              <w:spacing w:before="21" w:after="21"/>
              <w:rPr>
                <w:b/>
                <w:bCs/>
                <w:sz w:val="20"/>
                <w:szCs w:val="20"/>
              </w:rPr>
            </w:pPr>
            <w:r w:rsidRPr="000110B1">
              <w:rPr>
                <w:b/>
                <w:bCs/>
                <w:color w:val="333333"/>
                <w:sz w:val="20"/>
                <w:szCs w:val="20"/>
                <w:lang w:val="en-US"/>
              </w:rPr>
              <w:t>II</w:t>
            </w:r>
            <w:r w:rsidRPr="000110B1">
              <w:rPr>
                <w:b/>
                <w:bCs/>
                <w:color w:val="333333"/>
                <w:sz w:val="20"/>
                <w:szCs w:val="20"/>
              </w:rPr>
              <w:t xml:space="preserve"> Доходы образовательного учреждения на одного учащегося</w:t>
            </w:r>
          </w:p>
        </w:tc>
        <w:tc>
          <w:tcPr>
            <w:tcW w:w="1144" w:type="dxa"/>
            <w:gridSpan w:val="2"/>
            <w:vAlign w:val="center"/>
          </w:tcPr>
          <w:p w:rsidR="008A73E6" w:rsidRPr="00AE609A" w:rsidRDefault="002F2C6F" w:rsidP="0024480D">
            <w:pPr>
              <w:spacing w:before="21" w:after="21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49,74</w:t>
            </w:r>
          </w:p>
        </w:tc>
        <w:tc>
          <w:tcPr>
            <w:tcW w:w="1098" w:type="dxa"/>
            <w:vAlign w:val="center"/>
          </w:tcPr>
          <w:p w:rsidR="008A73E6" w:rsidRPr="00AE609A" w:rsidRDefault="002F2C6F" w:rsidP="0024480D">
            <w:pPr>
              <w:spacing w:before="21" w:after="21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49,3</w:t>
            </w:r>
          </w:p>
        </w:tc>
        <w:tc>
          <w:tcPr>
            <w:tcW w:w="925" w:type="dxa"/>
            <w:vAlign w:val="center"/>
          </w:tcPr>
          <w:p w:rsidR="008A73E6" w:rsidRPr="00AE609A" w:rsidRDefault="002F2C6F" w:rsidP="00592F59">
            <w:pPr>
              <w:spacing w:before="21" w:after="21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99,11</w:t>
            </w:r>
          </w:p>
        </w:tc>
        <w:tc>
          <w:tcPr>
            <w:tcW w:w="1107" w:type="dxa"/>
            <w:vAlign w:val="center"/>
          </w:tcPr>
          <w:p w:rsidR="008A73E6" w:rsidRPr="00AE609A" w:rsidRDefault="002F2C6F" w:rsidP="00592F59">
            <w:pPr>
              <w:spacing w:before="21" w:after="21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52,89</w:t>
            </w:r>
          </w:p>
        </w:tc>
        <w:tc>
          <w:tcPr>
            <w:tcW w:w="925" w:type="dxa"/>
            <w:vAlign w:val="center"/>
          </w:tcPr>
          <w:p w:rsidR="008A73E6" w:rsidRPr="00AE609A" w:rsidRDefault="002F2C6F" w:rsidP="00592F59">
            <w:pPr>
              <w:spacing w:before="21" w:after="21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106,33</w:t>
            </w:r>
          </w:p>
        </w:tc>
        <w:tc>
          <w:tcPr>
            <w:tcW w:w="1107" w:type="dxa"/>
            <w:vAlign w:val="center"/>
          </w:tcPr>
          <w:p w:rsidR="008A73E6" w:rsidRPr="00AE609A" w:rsidRDefault="002F2C6F" w:rsidP="00592F59">
            <w:pPr>
              <w:spacing w:before="21" w:after="21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53,76</w:t>
            </w:r>
          </w:p>
        </w:tc>
        <w:tc>
          <w:tcPr>
            <w:tcW w:w="925" w:type="dxa"/>
            <w:vAlign w:val="center"/>
          </w:tcPr>
          <w:p w:rsidR="008A73E6" w:rsidRPr="00AE609A" w:rsidRDefault="002F2C6F" w:rsidP="00592F59">
            <w:pPr>
              <w:spacing w:before="21" w:after="21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108,08</w:t>
            </w:r>
          </w:p>
        </w:tc>
      </w:tr>
    </w:tbl>
    <w:p w:rsidR="001E1015" w:rsidRPr="00587D44" w:rsidRDefault="001E1015" w:rsidP="001E1015">
      <w:pPr>
        <w:pStyle w:val="ab"/>
        <w:jc w:val="center"/>
        <w:rPr>
          <w:rFonts w:ascii="Verdana" w:hAnsi="Verdana"/>
          <w:noProof/>
          <w:sz w:val="24"/>
          <w:szCs w:val="24"/>
        </w:rPr>
      </w:pPr>
      <w:r w:rsidRPr="00587D44">
        <w:rPr>
          <w:rFonts w:ascii="Verdana" w:hAnsi="Verdana"/>
          <w:noProof/>
          <w:sz w:val="24"/>
          <w:szCs w:val="24"/>
        </w:rPr>
        <w:t xml:space="preserve">   </w:t>
      </w:r>
    </w:p>
    <w:p w:rsidR="00132A21" w:rsidRPr="00BC1132" w:rsidRDefault="001E1015" w:rsidP="00132A21">
      <w:pPr>
        <w:spacing w:before="21" w:after="21"/>
        <w:jc w:val="center"/>
        <w:rPr>
          <w:rFonts w:ascii="Verdana" w:hAnsi="Verdana"/>
        </w:rPr>
      </w:pPr>
      <w:r w:rsidRPr="00BC1132">
        <w:rPr>
          <w:rFonts w:ascii="Verdana" w:hAnsi="Verdana"/>
        </w:rPr>
        <w:t xml:space="preserve">   </w:t>
      </w:r>
    </w:p>
    <w:p w:rsidR="008B4D3B" w:rsidRDefault="008B4D3B" w:rsidP="008B4D3B">
      <w:pPr>
        <w:spacing w:before="21" w:after="21"/>
        <w:rPr>
          <w:rFonts w:ascii="Verdana" w:hAnsi="Verdana"/>
          <w:b/>
          <w:sz w:val="20"/>
          <w:szCs w:val="20"/>
        </w:rPr>
      </w:pPr>
    </w:p>
    <w:p w:rsidR="001E1015" w:rsidRDefault="008B4D3B" w:rsidP="008B4D3B">
      <w:pPr>
        <w:spacing w:before="21" w:after="21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lastRenderedPageBreak/>
        <w:t xml:space="preserve">                     </w:t>
      </w:r>
      <w:r w:rsidR="008A73E6">
        <w:rPr>
          <w:rFonts w:ascii="Verdana" w:hAnsi="Verdana"/>
          <w:b/>
          <w:sz w:val="20"/>
          <w:szCs w:val="20"/>
        </w:rPr>
        <w:t xml:space="preserve">          </w:t>
      </w:r>
      <w:r w:rsidR="001E1015" w:rsidRPr="00411700">
        <w:rPr>
          <w:rFonts w:ascii="Verdana" w:hAnsi="Verdana"/>
          <w:b/>
          <w:sz w:val="20"/>
          <w:szCs w:val="20"/>
        </w:rPr>
        <w:t>4.Характеристика оказываемых услуг</w:t>
      </w:r>
    </w:p>
    <w:p w:rsidR="00132A21" w:rsidRPr="00411700" w:rsidRDefault="00132A21" w:rsidP="001E1015">
      <w:pPr>
        <w:spacing w:before="21" w:after="21"/>
        <w:ind w:left="180"/>
        <w:rPr>
          <w:sz w:val="20"/>
          <w:szCs w:val="20"/>
        </w:rPr>
      </w:pPr>
    </w:p>
    <w:p w:rsidR="001E1015" w:rsidRPr="00411700" w:rsidRDefault="001E1015" w:rsidP="001E1015">
      <w:pPr>
        <w:spacing w:before="21" w:after="21"/>
        <w:jc w:val="center"/>
        <w:rPr>
          <w:sz w:val="20"/>
          <w:szCs w:val="20"/>
        </w:rPr>
      </w:pPr>
      <w:r w:rsidRPr="00411700">
        <w:rPr>
          <w:rFonts w:ascii="Verdana" w:hAnsi="Verdana"/>
          <w:sz w:val="20"/>
          <w:szCs w:val="20"/>
        </w:rPr>
        <w:t>4.1 Описание услуг</w:t>
      </w:r>
    </w:p>
    <w:p w:rsidR="001E1015" w:rsidRPr="00411700" w:rsidRDefault="001E1015" w:rsidP="001E1015">
      <w:pPr>
        <w:spacing w:before="21" w:after="21"/>
        <w:jc w:val="center"/>
        <w:rPr>
          <w:sz w:val="20"/>
          <w:szCs w:val="20"/>
        </w:rPr>
      </w:pPr>
      <w:r w:rsidRPr="00411700">
        <w:rPr>
          <w:rFonts w:ascii="Verdana" w:hAnsi="Verdana"/>
          <w:sz w:val="20"/>
          <w:szCs w:val="20"/>
        </w:rPr>
        <w:t>1.Образовательные услуги:</w:t>
      </w:r>
    </w:p>
    <w:p w:rsidR="001E1015" w:rsidRPr="00411700" w:rsidRDefault="001E1015" w:rsidP="001E1015">
      <w:pPr>
        <w:spacing w:before="21" w:after="21"/>
        <w:jc w:val="center"/>
        <w:rPr>
          <w:sz w:val="20"/>
          <w:szCs w:val="20"/>
        </w:rPr>
      </w:pPr>
      <w:r w:rsidRPr="00411700">
        <w:rPr>
          <w:rFonts w:ascii="Verdana" w:hAnsi="Verdana"/>
          <w:sz w:val="20"/>
          <w:szCs w:val="20"/>
        </w:rPr>
        <w:t> </w:t>
      </w:r>
    </w:p>
    <w:p w:rsidR="001E1015" w:rsidRPr="00411700" w:rsidRDefault="001E1015" w:rsidP="001E1015">
      <w:pPr>
        <w:spacing w:before="21" w:after="21"/>
        <w:jc w:val="center"/>
        <w:rPr>
          <w:sz w:val="20"/>
          <w:szCs w:val="20"/>
        </w:rPr>
      </w:pPr>
      <w:r w:rsidRPr="00411700">
        <w:rPr>
          <w:rFonts w:ascii="Verdana" w:hAnsi="Verdana"/>
          <w:sz w:val="20"/>
          <w:szCs w:val="20"/>
        </w:rPr>
        <w:t>Основные общеобразовательные программы</w:t>
      </w:r>
    </w:p>
    <w:p w:rsidR="001E1015" w:rsidRPr="00411700" w:rsidRDefault="001E1015" w:rsidP="001E1015">
      <w:pPr>
        <w:spacing w:before="21" w:after="21"/>
        <w:jc w:val="center"/>
        <w:rPr>
          <w:sz w:val="20"/>
          <w:szCs w:val="20"/>
        </w:rPr>
      </w:pPr>
      <w:r w:rsidRPr="00411700">
        <w:rPr>
          <w:sz w:val="20"/>
          <w:szCs w:val="20"/>
        </w:rPr>
        <w:t> </w:t>
      </w:r>
    </w:p>
    <w:p w:rsidR="001E1015" w:rsidRPr="00411700" w:rsidRDefault="001E1015" w:rsidP="001E1015">
      <w:pPr>
        <w:spacing w:before="21" w:after="21"/>
        <w:jc w:val="center"/>
      </w:pPr>
      <w:r w:rsidRPr="00411700">
        <w:rPr>
          <w:rFonts w:ascii="Verdana" w:hAnsi="Verdana"/>
          <w:sz w:val="20"/>
          <w:szCs w:val="20"/>
        </w:rPr>
        <w:t xml:space="preserve"> 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2"/>
        <w:gridCol w:w="2167"/>
        <w:gridCol w:w="2956"/>
        <w:gridCol w:w="2004"/>
        <w:gridCol w:w="1702"/>
      </w:tblGrid>
      <w:tr w:rsidR="001E1015" w:rsidRPr="00411700" w:rsidTr="00D17B05">
        <w:trPr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15" w:rsidRPr="00411700" w:rsidRDefault="001E1015" w:rsidP="002A3F74">
            <w:pPr>
              <w:spacing w:before="21" w:after="21"/>
              <w:jc w:val="center"/>
              <w:rPr>
                <w:sz w:val="20"/>
                <w:szCs w:val="20"/>
              </w:rPr>
            </w:pPr>
            <w:r w:rsidRPr="00411700">
              <w:rPr>
                <w:rFonts w:ascii="Verdana" w:hAnsi="Verdana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11700">
              <w:rPr>
                <w:rFonts w:ascii="Verdana" w:hAnsi="Verdana"/>
                <w:sz w:val="20"/>
                <w:szCs w:val="20"/>
              </w:rPr>
              <w:t>п</w:t>
            </w:r>
            <w:proofErr w:type="spellEnd"/>
            <w:proofErr w:type="gramEnd"/>
            <w:r w:rsidRPr="00411700">
              <w:rPr>
                <w:rFonts w:ascii="Verdana" w:hAnsi="Verdana"/>
                <w:sz w:val="20"/>
                <w:szCs w:val="20"/>
              </w:rPr>
              <w:t>/</w:t>
            </w:r>
            <w:proofErr w:type="spellStart"/>
            <w:r w:rsidRPr="00411700">
              <w:rPr>
                <w:rFonts w:ascii="Verdana" w:hAnsi="Verdana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15" w:rsidRPr="00411700" w:rsidRDefault="001E1015" w:rsidP="002A3F74">
            <w:pPr>
              <w:spacing w:before="21" w:after="21"/>
              <w:jc w:val="center"/>
              <w:rPr>
                <w:sz w:val="20"/>
                <w:szCs w:val="20"/>
              </w:rPr>
            </w:pPr>
            <w:r w:rsidRPr="00411700">
              <w:rPr>
                <w:rFonts w:ascii="Verdana" w:hAnsi="Verdana"/>
                <w:sz w:val="20"/>
                <w:szCs w:val="20"/>
              </w:rPr>
              <w:t>Уровень (ступень) образования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15" w:rsidRPr="00411700" w:rsidRDefault="001E1015" w:rsidP="002A3F74">
            <w:pPr>
              <w:spacing w:before="21" w:after="21"/>
              <w:jc w:val="center"/>
              <w:rPr>
                <w:sz w:val="20"/>
                <w:szCs w:val="20"/>
              </w:rPr>
            </w:pPr>
            <w:r w:rsidRPr="00411700">
              <w:rPr>
                <w:rFonts w:ascii="Verdana" w:hAnsi="Verdana"/>
                <w:sz w:val="20"/>
                <w:szCs w:val="20"/>
              </w:rPr>
              <w:t>Направленность (наименование) образовательной программы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15" w:rsidRPr="00411700" w:rsidRDefault="001E1015" w:rsidP="002A3F74">
            <w:pPr>
              <w:spacing w:before="21" w:after="21"/>
              <w:jc w:val="center"/>
              <w:rPr>
                <w:sz w:val="20"/>
                <w:szCs w:val="20"/>
              </w:rPr>
            </w:pPr>
            <w:r w:rsidRPr="00411700">
              <w:rPr>
                <w:rFonts w:ascii="Verdana" w:hAnsi="Verdana"/>
                <w:sz w:val="20"/>
                <w:szCs w:val="20"/>
              </w:rPr>
              <w:t>Вид образовательной программы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15" w:rsidRPr="00411700" w:rsidRDefault="001E1015" w:rsidP="002A3F74">
            <w:pPr>
              <w:spacing w:before="21" w:after="21"/>
              <w:jc w:val="center"/>
              <w:rPr>
                <w:sz w:val="20"/>
                <w:szCs w:val="20"/>
              </w:rPr>
            </w:pPr>
            <w:r w:rsidRPr="00411700">
              <w:rPr>
                <w:rFonts w:ascii="Verdana" w:hAnsi="Verdana"/>
                <w:sz w:val="20"/>
                <w:szCs w:val="20"/>
              </w:rPr>
              <w:t>Нормативный срок освоения</w:t>
            </w:r>
          </w:p>
        </w:tc>
      </w:tr>
      <w:tr w:rsidR="00D17B05" w:rsidRPr="00411700" w:rsidTr="00D17B05">
        <w:trPr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05" w:rsidRPr="00411700" w:rsidRDefault="00D17B05" w:rsidP="009375E4">
            <w:pPr>
              <w:spacing w:before="21" w:after="21"/>
              <w:jc w:val="center"/>
              <w:rPr>
                <w:sz w:val="20"/>
                <w:szCs w:val="20"/>
              </w:rPr>
            </w:pPr>
            <w:r w:rsidRPr="00411700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05" w:rsidRPr="00411700" w:rsidRDefault="008C201E" w:rsidP="002A3F74">
            <w:pPr>
              <w:spacing w:before="21" w:after="21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Дошкольное образование 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05" w:rsidRPr="00411700" w:rsidRDefault="00D17B05" w:rsidP="00D17B05">
            <w:pPr>
              <w:spacing w:before="21" w:after="21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«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Предшкольная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пора»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05" w:rsidRPr="00411700" w:rsidRDefault="00D17B05" w:rsidP="002A3F74">
            <w:pPr>
              <w:spacing w:before="21" w:after="21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Основная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05" w:rsidRPr="00411700" w:rsidRDefault="00D17B05" w:rsidP="002A3F74">
            <w:pPr>
              <w:spacing w:before="21" w:after="21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 г</w:t>
            </w:r>
          </w:p>
        </w:tc>
      </w:tr>
      <w:tr w:rsidR="00D17B05" w:rsidRPr="00411700" w:rsidTr="00D17B05">
        <w:trPr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05" w:rsidRPr="00411700" w:rsidRDefault="00D17B05" w:rsidP="009375E4">
            <w:pPr>
              <w:spacing w:before="21" w:after="21"/>
              <w:jc w:val="center"/>
              <w:rPr>
                <w:sz w:val="20"/>
                <w:szCs w:val="20"/>
              </w:rPr>
            </w:pPr>
            <w:r w:rsidRPr="00411700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05" w:rsidRPr="00411700" w:rsidRDefault="00D17B05" w:rsidP="002A3F74">
            <w:pPr>
              <w:spacing w:before="21" w:after="21"/>
              <w:jc w:val="center"/>
              <w:rPr>
                <w:sz w:val="20"/>
                <w:szCs w:val="20"/>
              </w:rPr>
            </w:pPr>
            <w:r w:rsidRPr="00411700">
              <w:rPr>
                <w:rFonts w:ascii="Verdana" w:hAnsi="Verdana"/>
                <w:sz w:val="20"/>
                <w:szCs w:val="20"/>
              </w:rPr>
              <w:t>Начальное общее образование</w:t>
            </w:r>
          </w:p>
          <w:p w:rsidR="00D17B05" w:rsidRPr="00411700" w:rsidRDefault="00D17B05" w:rsidP="002A3F74">
            <w:pPr>
              <w:spacing w:before="21" w:after="21"/>
              <w:jc w:val="center"/>
              <w:rPr>
                <w:sz w:val="20"/>
                <w:szCs w:val="20"/>
              </w:rPr>
            </w:pPr>
            <w:r w:rsidRPr="00411700">
              <w:rPr>
                <w:rFonts w:ascii="Verdana" w:hAnsi="Verdana"/>
                <w:sz w:val="20"/>
                <w:szCs w:val="20"/>
              </w:rPr>
              <w:t xml:space="preserve"> I ступень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05" w:rsidRDefault="00D17B05" w:rsidP="002A3F74">
            <w:pPr>
              <w:spacing w:before="21" w:after="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Школа 21 века</w:t>
            </w:r>
          </w:p>
          <w:p w:rsidR="00D17B05" w:rsidRPr="00411700" w:rsidRDefault="00D17B05" w:rsidP="002A3F74">
            <w:pPr>
              <w:spacing w:before="21" w:after="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ФГОС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05" w:rsidRPr="00411700" w:rsidRDefault="00D17B05" w:rsidP="002A3F74">
            <w:pPr>
              <w:spacing w:before="21" w:after="21"/>
              <w:jc w:val="center"/>
              <w:rPr>
                <w:sz w:val="20"/>
                <w:szCs w:val="20"/>
              </w:rPr>
            </w:pPr>
            <w:r w:rsidRPr="00411700">
              <w:rPr>
                <w:rFonts w:ascii="Verdana" w:hAnsi="Verdana"/>
                <w:sz w:val="20"/>
                <w:szCs w:val="20"/>
              </w:rPr>
              <w:t>Основная</w:t>
            </w:r>
          </w:p>
          <w:p w:rsidR="00D17B05" w:rsidRPr="00411700" w:rsidRDefault="00D17B05" w:rsidP="002A3F74">
            <w:pPr>
              <w:spacing w:before="21" w:after="21"/>
              <w:jc w:val="center"/>
              <w:rPr>
                <w:sz w:val="20"/>
                <w:szCs w:val="20"/>
              </w:rPr>
            </w:pPr>
            <w:r w:rsidRPr="00411700">
              <w:rPr>
                <w:rFonts w:ascii="Verdana" w:hAnsi="Verdana"/>
                <w:sz w:val="20"/>
                <w:szCs w:val="20"/>
              </w:rPr>
              <w:t> </w:t>
            </w:r>
          </w:p>
          <w:p w:rsidR="00D17B05" w:rsidRPr="00411700" w:rsidRDefault="00D17B05" w:rsidP="002A3F74">
            <w:pPr>
              <w:spacing w:before="21" w:after="21"/>
              <w:jc w:val="center"/>
              <w:rPr>
                <w:sz w:val="20"/>
                <w:szCs w:val="20"/>
              </w:rPr>
            </w:pPr>
            <w:r w:rsidRPr="00411700">
              <w:rPr>
                <w:rFonts w:ascii="Verdana" w:hAnsi="Verdana"/>
                <w:sz w:val="20"/>
                <w:szCs w:val="20"/>
              </w:rPr>
              <w:t>Основная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05" w:rsidRPr="00411700" w:rsidRDefault="00D17B05" w:rsidP="002A3F74">
            <w:pPr>
              <w:spacing w:before="21" w:after="21"/>
              <w:jc w:val="center"/>
              <w:rPr>
                <w:sz w:val="20"/>
                <w:szCs w:val="20"/>
              </w:rPr>
            </w:pPr>
            <w:r w:rsidRPr="00411700">
              <w:rPr>
                <w:rFonts w:ascii="Verdana" w:hAnsi="Verdana"/>
                <w:sz w:val="20"/>
                <w:szCs w:val="20"/>
              </w:rPr>
              <w:t>4г</w:t>
            </w:r>
          </w:p>
          <w:p w:rsidR="00D17B05" w:rsidRPr="00411700" w:rsidRDefault="00D17B05" w:rsidP="002A3F74">
            <w:pPr>
              <w:spacing w:before="21" w:after="21"/>
              <w:jc w:val="center"/>
              <w:rPr>
                <w:sz w:val="20"/>
                <w:szCs w:val="20"/>
              </w:rPr>
            </w:pPr>
            <w:r w:rsidRPr="00411700">
              <w:rPr>
                <w:rFonts w:ascii="Verdana" w:hAnsi="Verdana"/>
                <w:sz w:val="20"/>
                <w:szCs w:val="20"/>
              </w:rPr>
              <w:t> </w:t>
            </w:r>
          </w:p>
          <w:p w:rsidR="00D17B05" w:rsidRPr="00411700" w:rsidRDefault="00D17B05" w:rsidP="002A3F74">
            <w:pPr>
              <w:spacing w:before="21" w:after="21"/>
              <w:jc w:val="center"/>
              <w:rPr>
                <w:sz w:val="20"/>
                <w:szCs w:val="20"/>
              </w:rPr>
            </w:pPr>
            <w:r w:rsidRPr="00411700">
              <w:rPr>
                <w:rFonts w:ascii="Verdana" w:hAnsi="Verdana"/>
                <w:sz w:val="20"/>
                <w:szCs w:val="20"/>
              </w:rPr>
              <w:t>4г</w:t>
            </w:r>
          </w:p>
        </w:tc>
      </w:tr>
      <w:tr w:rsidR="00D17B05" w:rsidRPr="00411700" w:rsidTr="00D17B05">
        <w:trPr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05" w:rsidRPr="00411700" w:rsidRDefault="00D17B05" w:rsidP="009375E4">
            <w:pPr>
              <w:spacing w:before="21" w:after="21"/>
              <w:jc w:val="center"/>
              <w:rPr>
                <w:sz w:val="20"/>
                <w:szCs w:val="20"/>
              </w:rPr>
            </w:pPr>
            <w:r w:rsidRPr="00411700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05" w:rsidRPr="00411700" w:rsidRDefault="00D17B05" w:rsidP="002A3F74">
            <w:pPr>
              <w:spacing w:before="21" w:after="21"/>
              <w:jc w:val="center"/>
              <w:rPr>
                <w:sz w:val="20"/>
                <w:szCs w:val="20"/>
              </w:rPr>
            </w:pPr>
            <w:r w:rsidRPr="00411700">
              <w:rPr>
                <w:rFonts w:ascii="Verdana" w:hAnsi="Verdana"/>
                <w:sz w:val="20"/>
                <w:szCs w:val="20"/>
              </w:rPr>
              <w:t>Основное общее образование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05" w:rsidRPr="00411700" w:rsidRDefault="00D17B05" w:rsidP="002A3F74">
            <w:pPr>
              <w:spacing w:before="21" w:after="21"/>
              <w:rPr>
                <w:sz w:val="20"/>
                <w:szCs w:val="20"/>
              </w:rPr>
            </w:pPr>
            <w:r w:rsidRPr="00411700">
              <w:rPr>
                <w:rFonts w:ascii="Verdana" w:hAnsi="Verdana"/>
                <w:sz w:val="20"/>
                <w:szCs w:val="20"/>
              </w:rPr>
              <w:t xml:space="preserve">- общеобразовательные программы </w:t>
            </w:r>
          </w:p>
          <w:p w:rsidR="00D17B05" w:rsidRPr="00411700" w:rsidRDefault="00D17B05" w:rsidP="002A3F74">
            <w:pPr>
              <w:spacing w:before="21" w:after="21"/>
              <w:rPr>
                <w:sz w:val="20"/>
                <w:szCs w:val="20"/>
              </w:rPr>
            </w:pPr>
            <w:r w:rsidRPr="00411700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05" w:rsidRPr="00411700" w:rsidRDefault="00D17B05" w:rsidP="002A3F74">
            <w:pPr>
              <w:spacing w:before="21" w:after="21"/>
              <w:jc w:val="center"/>
              <w:rPr>
                <w:sz w:val="20"/>
                <w:szCs w:val="20"/>
              </w:rPr>
            </w:pPr>
            <w:r w:rsidRPr="00411700">
              <w:rPr>
                <w:rFonts w:ascii="Verdana" w:hAnsi="Verdana"/>
                <w:sz w:val="20"/>
                <w:szCs w:val="20"/>
              </w:rPr>
              <w:t>Основная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05" w:rsidRPr="00411700" w:rsidRDefault="00D17B05" w:rsidP="002A3F74">
            <w:pPr>
              <w:spacing w:before="21" w:after="21"/>
              <w:jc w:val="center"/>
              <w:rPr>
                <w:sz w:val="20"/>
                <w:szCs w:val="20"/>
              </w:rPr>
            </w:pPr>
            <w:r w:rsidRPr="00411700">
              <w:rPr>
                <w:rFonts w:ascii="Verdana" w:hAnsi="Verdana"/>
                <w:sz w:val="20"/>
                <w:szCs w:val="20"/>
              </w:rPr>
              <w:t>5л, начальное общее образование</w:t>
            </w:r>
          </w:p>
        </w:tc>
      </w:tr>
      <w:tr w:rsidR="00D17B05" w:rsidRPr="00411700" w:rsidTr="00D17B05">
        <w:trPr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05" w:rsidRPr="00411700" w:rsidRDefault="00D17B05" w:rsidP="002A3F74">
            <w:pPr>
              <w:spacing w:before="21" w:after="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05" w:rsidRPr="00411700" w:rsidRDefault="00D17B05" w:rsidP="008C201E">
            <w:pPr>
              <w:spacing w:before="21" w:after="21"/>
              <w:jc w:val="center"/>
              <w:rPr>
                <w:sz w:val="20"/>
                <w:szCs w:val="20"/>
              </w:rPr>
            </w:pPr>
            <w:r w:rsidRPr="00411700">
              <w:rPr>
                <w:rFonts w:ascii="Verdana" w:hAnsi="Verdana"/>
                <w:sz w:val="20"/>
                <w:szCs w:val="20"/>
              </w:rPr>
              <w:t>Среднее общее образование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05" w:rsidRPr="00411700" w:rsidRDefault="00D17B05" w:rsidP="002A3F74">
            <w:pPr>
              <w:spacing w:before="21" w:after="21"/>
              <w:rPr>
                <w:sz w:val="20"/>
                <w:szCs w:val="20"/>
              </w:rPr>
            </w:pPr>
            <w:r w:rsidRPr="00411700">
              <w:rPr>
                <w:rFonts w:ascii="Verdana" w:hAnsi="Verdana"/>
                <w:sz w:val="20"/>
                <w:szCs w:val="20"/>
              </w:rPr>
              <w:t xml:space="preserve">- общеобразовательные программы </w:t>
            </w:r>
          </w:p>
          <w:p w:rsidR="00D17B05" w:rsidRPr="00411700" w:rsidRDefault="00D17B05" w:rsidP="002A3F74">
            <w:pPr>
              <w:spacing w:before="21" w:after="21"/>
              <w:rPr>
                <w:sz w:val="20"/>
                <w:szCs w:val="20"/>
              </w:rPr>
            </w:pPr>
            <w:r w:rsidRPr="00411700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05" w:rsidRPr="00411700" w:rsidRDefault="00D17B05" w:rsidP="002A3F74">
            <w:pPr>
              <w:spacing w:before="21" w:after="21"/>
              <w:jc w:val="center"/>
              <w:rPr>
                <w:sz w:val="20"/>
                <w:szCs w:val="20"/>
              </w:rPr>
            </w:pPr>
            <w:r w:rsidRPr="00411700">
              <w:rPr>
                <w:rFonts w:ascii="Verdana" w:hAnsi="Verdana"/>
                <w:sz w:val="20"/>
                <w:szCs w:val="20"/>
              </w:rPr>
              <w:t>Основная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05" w:rsidRPr="00411700" w:rsidRDefault="00D17B05" w:rsidP="002A3F74">
            <w:pPr>
              <w:spacing w:before="21" w:after="21"/>
              <w:jc w:val="center"/>
              <w:rPr>
                <w:sz w:val="20"/>
                <w:szCs w:val="20"/>
              </w:rPr>
            </w:pPr>
            <w:r w:rsidRPr="00411700">
              <w:rPr>
                <w:rFonts w:ascii="Verdana" w:hAnsi="Verdana"/>
                <w:sz w:val="20"/>
                <w:szCs w:val="20"/>
              </w:rPr>
              <w:t>2 года, основное общее образование</w:t>
            </w:r>
          </w:p>
        </w:tc>
      </w:tr>
    </w:tbl>
    <w:p w:rsidR="001E1015" w:rsidRPr="00411700" w:rsidRDefault="001E1015" w:rsidP="001E1015">
      <w:pPr>
        <w:pStyle w:val="aa"/>
        <w:jc w:val="center"/>
      </w:pPr>
      <w:r w:rsidRPr="00411700">
        <w:t> </w:t>
      </w:r>
    </w:p>
    <w:p w:rsidR="005231E6" w:rsidRDefault="008B07B8" w:rsidP="008B07B8">
      <w:pPr>
        <w:pStyle w:val="ConsPlusNonformat"/>
        <w:widowControl/>
        <w:rPr>
          <w:rFonts w:ascii="Verdana" w:hAnsi="Verdana"/>
          <w:b/>
        </w:rPr>
      </w:pPr>
      <w:r w:rsidRPr="001E2717">
        <w:rPr>
          <w:rFonts w:ascii="Verdana" w:hAnsi="Verdana"/>
          <w:b/>
        </w:rPr>
        <w:t xml:space="preserve">            </w:t>
      </w:r>
    </w:p>
    <w:p w:rsidR="00AA11E2" w:rsidRPr="00AA11E2" w:rsidRDefault="00AA11E2" w:rsidP="00AA11E2">
      <w:pPr>
        <w:pStyle w:val="aa"/>
        <w:jc w:val="center"/>
        <w:rPr>
          <w:rFonts w:ascii="Verdana" w:hAnsi="Verdana"/>
          <w:b/>
          <w:bCs/>
          <w:color w:val="333333"/>
        </w:rPr>
      </w:pPr>
      <w:r w:rsidRPr="00AA11E2">
        <w:rPr>
          <w:rFonts w:ascii="Verdana" w:hAnsi="Verdana"/>
          <w:b/>
          <w:bCs/>
          <w:color w:val="333333"/>
        </w:rPr>
        <w:t>5.Показатели средней заработной платы в месяц</w:t>
      </w:r>
    </w:p>
    <w:p w:rsidR="00AA11E2" w:rsidRPr="00AA11E2" w:rsidRDefault="00AA11E2" w:rsidP="00AA11E2">
      <w:pPr>
        <w:pStyle w:val="aa"/>
        <w:jc w:val="center"/>
        <w:rPr>
          <w:rFonts w:ascii="Verdana" w:hAnsi="Verdana"/>
          <w:color w:val="333333"/>
          <w:sz w:val="24"/>
          <w:szCs w:val="24"/>
        </w:rPr>
      </w:pPr>
    </w:p>
    <w:tbl>
      <w:tblPr>
        <w:tblW w:w="964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73"/>
        <w:gridCol w:w="1256"/>
        <w:gridCol w:w="1075"/>
        <w:gridCol w:w="1255"/>
        <w:gridCol w:w="1252"/>
        <w:gridCol w:w="940"/>
        <w:gridCol w:w="897"/>
      </w:tblGrid>
      <w:tr w:rsidR="00AA11E2" w:rsidRPr="00AA11E2" w:rsidTr="00AA11E2">
        <w:trPr>
          <w:trHeight w:val="320"/>
        </w:trPr>
        <w:tc>
          <w:tcPr>
            <w:tcW w:w="2973" w:type="dxa"/>
            <w:vMerge w:val="restart"/>
            <w:vAlign w:val="center"/>
          </w:tcPr>
          <w:p w:rsidR="00AA11E2" w:rsidRPr="00AA11E2" w:rsidRDefault="00AA11E2" w:rsidP="003E3F4B">
            <w:pPr>
              <w:spacing w:before="21" w:after="21"/>
              <w:jc w:val="center"/>
              <w:rPr>
                <w:rFonts w:ascii="Verdana" w:hAnsi="Verdana"/>
                <w:b/>
                <w:bCs/>
                <w:sz w:val="20"/>
                <w:szCs w:val="20"/>
                <w:lang w:eastAsia="en-US"/>
              </w:rPr>
            </w:pPr>
            <w:r w:rsidRPr="00AA11E2">
              <w:rPr>
                <w:rFonts w:ascii="Verdana" w:hAnsi="Verdana"/>
                <w:b/>
                <w:bCs/>
                <w:sz w:val="20"/>
                <w:szCs w:val="20"/>
                <w:lang w:eastAsia="en-US"/>
              </w:rPr>
              <w:t>Наименование категорий работников</w:t>
            </w:r>
          </w:p>
        </w:tc>
        <w:tc>
          <w:tcPr>
            <w:tcW w:w="2331" w:type="dxa"/>
            <w:gridSpan w:val="2"/>
            <w:tcBorders>
              <w:bottom w:val="single" w:sz="4" w:space="0" w:color="auto"/>
            </w:tcBorders>
            <w:vAlign w:val="center"/>
          </w:tcPr>
          <w:p w:rsidR="00AA11E2" w:rsidRPr="00AA11E2" w:rsidRDefault="00AA11E2" w:rsidP="003E3F4B">
            <w:pPr>
              <w:spacing w:before="21" w:after="21"/>
              <w:jc w:val="center"/>
              <w:rPr>
                <w:rFonts w:ascii="Verdana" w:hAnsi="Verdana"/>
                <w:b/>
                <w:bCs/>
                <w:sz w:val="20"/>
                <w:szCs w:val="20"/>
                <w:lang w:eastAsia="en-US"/>
              </w:rPr>
            </w:pPr>
            <w:r w:rsidRPr="00AA11E2">
              <w:rPr>
                <w:rFonts w:ascii="Verdana" w:hAnsi="Verdana"/>
                <w:b/>
                <w:bCs/>
                <w:sz w:val="20"/>
                <w:szCs w:val="20"/>
                <w:lang w:eastAsia="en-US"/>
              </w:rPr>
              <w:t>Численность</w:t>
            </w:r>
          </w:p>
        </w:tc>
        <w:tc>
          <w:tcPr>
            <w:tcW w:w="2507" w:type="dxa"/>
            <w:gridSpan w:val="2"/>
            <w:tcBorders>
              <w:bottom w:val="single" w:sz="4" w:space="0" w:color="auto"/>
            </w:tcBorders>
            <w:vAlign w:val="center"/>
          </w:tcPr>
          <w:p w:rsidR="00AA11E2" w:rsidRPr="00AA11E2" w:rsidRDefault="00AA11E2" w:rsidP="003E3F4B">
            <w:pPr>
              <w:spacing w:before="21" w:after="21"/>
              <w:jc w:val="center"/>
              <w:rPr>
                <w:rFonts w:ascii="Verdana" w:hAnsi="Verdana"/>
                <w:b/>
                <w:bCs/>
                <w:sz w:val="20"/>
                <w:szCs w:val="20"/>
                <w:lang w:eastAsia="en-US"/>
              </w:rPr>
            </w:pPr>
            <w:r w:rsidRPr="00AA11E2">
              <w:rPr>
                <w:rFonts w:ascii="Verdana" w:hAnsi="Verdana"/>
                <w:b/>
                <w:bCs/>
                <w:sz w:val="20"/>
                <w:szCs w:val="20"/>
                <w:lang w:eastAsia="en-US"/>
              </w:rPr>
              <w:t xml:space="preserve">Средняя </w:t>
            </w:r>
            <w:proofErr w:type="spellStart"/>
            <w:r w:rsidRPr="00AA11E2">
              <w:rPr>
                <w:rFonts w:ascii="Verdana" w:hAnsi="Verdana"/>
                <w:b/>
                <w:bCs/>
                <w:sz w:val="20"/>
                <w:szCs w:val="20"/>
                <w:lang w:eastAsia="en-US"/>
              </w:rPr>
              <w:t>зар</w:t>
            </w:r>
            <w:proofErr w:type="gramStart"/>
            <w:r w:rsidRPr="00AA11E2">
              <w:rPr>
                <w:rFonts w:ascii="Verdana" w:hAnsi="Verdana"/>
                <w:b/>
                <w:bCs/>
                <w:sz w:val="20"/>
                <w:szCs w:val="20"/>
                <w:lang w:eastAsia="en-US"/>
              </w:rPr>
              <w:t>.п</w:t>
            </w:r>
            <w:proofErr w:type="gramEnd"/>
            <w:r w:rsidRPr="00AA11E2">
              <w:rPr>
                <w:rFonts w:ascii="Verdana" w:hAnsi="Verdana"/>
                <w:b/>
                <w:bCs/>
                <w:sz w:val="20"/>
                <w:szCs w:val="20"/>
                <w:lang w:eastAsia="en-US"/>
              </w:rPr>
              <w:t>лата</w:t>
            </w:r>
            <w:proofErr w:type="spellEnd"/>
            <w:r w:rsidRPr="00AA11E2">
              <w:rPr>
                <w:rFonts w:ascii="Verdana" w:hAnsi="Verdana"/>
                <w:b/>
                <w:bCs/>
                <w:sz w:val="20"/>
                <w:szCs w:val="20"/>
                <w:lang w:eastAsia="en-US"/>
              </w:rPr>
              <w:t xml:space="preserve"> в мес. 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11E2" w:rsidRPr="00AA11E2" w:rsidRDefault="00AA11E2" w:rsidP="003E3F4B">
            <w:pPr>
              <w:spacing w:before="21" w:after="21"/>
              <w:jc w:val="center"/>
              <w:rPr>
                <w:rFonts w:ascii="Verdana" w:hAnsi="Verdana"/>
                <w:b/>
                <w:bCs/>
                <w:sz w:val="20"/>
                <w:szCs w:val="20"/>
                <w:lang w:eastAsia="en-US"/>
              </w:rPr>
            </w:pPr>
            <w:r w:rsidRPr="00AA11E2">
              <w:rPr>
                <w:rFonts w:ascii="Verdana" w:hAnsi="Verdana"/>
                <w:b/>
                <w:bCs/>
                <w:sz w:val="20"/>
                <w:szCs w:val="20"/>
                <w:lang w:eastAsia="en-US"/>
              </w:rPr>
              <w:t>Итого в месяц</w:t>
            </w:r>
          </w:p>
        </w:tc>
      </w:tr>
      <w:tr w:rsidR="00AA11E2" w:rsidRPr="00AA11E2" w:rsidTr="00AA11E2">
        <w:trPr>
          <w:trHeight w:val="290"/>
        </w:trPr>
        <w:tc>
          <w:tcPr>
            <w:tcW w:w="2973" w:type="dxa"/>
            <w:vMerge/>
            <w:vAlign w:val="center"/>
          </w:tcPr>
          <w:p w:rsidR="00AA11E2" w:rsidRPr="00AA11E2" w:rsidRDefault="00AA11E2" w:rsidP="003E3F4B">
            <w:pPr>
              <w:spacing w:before="21" w:after="21"/>
              <w:jc w:val="center"/>
              <w:rPr>
                <w:rFonts w:ascii="Verdana" w:hAnsi="Verdana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A11E2" w:rsidRPr="00AA11E2" w:rsidRDefault="00AA11E2" w:rsidP="003E3F4B">
            <w:pPr>
              <w:spacing w:before="21" w:after="21"/>
              <w:jc w:val="center"/>
              <w:rPr>
                <w:rFonts w:ascii="Verdana" w:hAnsi="Verdana"/>
                <w:b/>
                <w:bCs/>
                <w:sz w:val="20"/>
                <w:szCs w:val="20"/>
                <w:lang w:eastAsia="en-US"/>
              </w:rPr>
            </w:pPr>
            <w:r w:rsidRPr="00AA11E2">
              <w:rPr>
                <w:rFonts w:ascii="Verdana" w:hAnsi="Verdana"/>
                <w:b/>
                <w:bCs/>
                <w:sz w:val="20"/>
                <w:szCs w:val="20"/>
                <w:lang w:eastAsia="en-US"/>
              </w:rPr>
              <w:t>шт.ед.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A11E2" w:rsidRPr="00AA11E2" w:rsidRDefault="00AA11E2" w:rsidP="003E3F4B">
            <w:pPr>
              <w:spacing w:before="21" w:after="21"/>
              <w:jc w:val="center"/>
              <w:rPr>
                <w:rFonts w:ascii="Verdana" w:hAnsi="Verdana"/>
                <w:b/>
                <w:bCs/>
                <w:sz w:val="20"/>
                <w:szCs w:val="20"/>
                <w:lang w:eastAsia="en-US"/>
              </w:rPr>
            </w:pPr>
            <w:r w:rsidRPr="00AA11E2">
              <w:rPr>
                <w:rFonts w:ascii="Verdana" w:hAnsi="Verdana"/>
                <w:b/>
                <w:bCs/>
                <w:sz w:val="20"/>
                <w:szCs w:val="20"/>
                <w:lang w:eastAsia="en-US"/>
              </w:rPr>
              <w:t>раб.</w:t>
            </w:r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E2" w:rsidRPr="00AA11E2" w:rsidRDefault="00AA11E2" w:rsidP="003E3F4B">
            <w:pPr>
              <w:spacing w:before="21" w:after="21"/>
              <w:jc w:val="center"/>
              <w:rPr>
                <w:rFonts w:ascii="Verdana" w:hAnsi="Verdana"/>
                <w:b/>
                <w:bCs/>
                <w:sz w:val="20"/>
                <w:szCs w:val="20"/>
                <w:lang w:eastAsia="en-US"/>
              </w:rPr>
            </w:pPr>
            <w:r w:rsidRPr="00AA11E2">
              <w:rPr>
                <w:rFonts w:ascii="Verdana" w:hAnsi="Verdana"/>
                <w:b/>
                <w:bCs/>
                <w:sz w:val="20"/>
                <w:szCs w:val="20"/>
                <w:lang w:eastAsia="en-US"/>
              </w:rPr>
              <w:t>шт.ед.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11E2" w:rsidRPr="00AA11E2" w:rsidRDefault="00AA11E2" w:rsidP="003E3F4B">
            <w:pPr>
              <w:spacing w:before="21" w:after="21"/>
              <w:jc w:val="center"/>
              <w:rPr>
                <w:rFonts w:ascii="Verdana" w:hAnsi="Verdana"/>
                <w:b/>
                <w:bCs/>
                <w:sz w:val="20"/>
                <w:szCs w:val="20"/>
                <w:lang w:eastAsia="en-US"/>
              </w:rPr>
            </w:pPr>
            <w:r w:rsidRPr="00AA11E2">
              <w:rPr>
                <w:rFonts w:ascii="Verdana" w:hAnsi="Verdana"/>
                <w:b/>
                <w:bCs/>
                <w:sz w:val="20"/>
                <w:szCs w:val="20"/>
                <w:lang w:eastAsia="en-US"/>
              </w:rPr>
              <w:t>раб.</w:t>
            </w: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E2" w:rsidRPr="00AA11E2" w:rsidRDefault="00AA11E2" w:rsidP="003E3F4B">
            <w:pPr>
              <w:spacing w:before="21" w:after="21"/>
              <w:jc w:val="center"/>
              <w:rPr>
                <w:rFonts w:ascii="Verdana" w:hAnsi="Verdana"/>
                <w:b/>
                <w:bCs/>
                <w:sz w:val="20"/>
                <w:szCs w:val="20"/>
                <w:lang w:eastAsia="en-US"/>
              </w:rPr>
            </w:pPr>
            <w:r w:rsidRPr="00AA11E2">
              <w:rPr>
                <w:rFonts w:ascii="Verdana" w:hAnsi="Verdana"/>
                <w:b/>
                <w:bCs/>
                <w:sz w:val="20"/>
                <w:szCs w:val="20"/>
                <w:lang w:eastAsia="en-US"/>
              </w:rPr>
              <w:t>шт.ед.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11E2" w:rsidRPr="00AA11E2" w:rsidRDefault="00AA11E2" w:rsidP="003E3F4B">
            <w:pPr>
              <w:spacing w:before="21" w:after="21"/>
              <w:jc w:val="center"/>
              <w:rPr>
                <w:rFonts w:ascii="Verdana" w:hAnsi="Verdana"/>
                <w:b/>
                <w:bCs/>
                <w:sz w:val="20"/>
                <w:szCs w:val="20"/>
                <w:lang w:eastAsia="en-US"/>
              </w:rPr>
            </w:pPr>
            <w:r w:rsidRPr="00AA11E2">
              <w:rPr>
                <w:rFonts w:ascii="Verdana" w:hAnsi="Verdana"/>
                <w:b/>
                <w:bCs/>
                <w:sz w:val="20"/>
                <w:szCs w:val="20"/>
                <w:lang w:eastAsia="en-US"/>
              </w:rPr>
              <w:t>раб.</w:t>
            </w:r>
          </w:p>
        </w:tc>
      </w:tr>
      <w:tr w:rsidR="00AA11E2" w:rsidRPr="00AA11E2" w:rsidTr="00AA11E2">
        <w:tc>
          <w:tcPr>
            <w:tcW w:w="2973" w:type="dxa"/>
          </w:tcPr>
          <w:p w:rsidR="00AA11E2" w:rsidRPr="00AA11E2" w:rsidRDefault="00AA11E2" w:rsidP="003E3F4B">
            <w:pPr>
              <w:spacing w:before="21" w:after="21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AA11E2">
              <w:rPr>
                <w:rFonts w:ascii="Verdana" w:hAnsi="Verdana"/>
                <w:sz w:val="20"/>
                <w:szCs w:val="20"/>
                <w:lang w:eastAsia="en-US"/>
              </w:rPr>
              <w:t>ПП</w:t>
            </w:r>
          </w:p>
        </w:tc>
        <w:tc>
          <w:tcPr>
            <w:tcW w:w="1256" w:type="dxa"/>
            <w:tcBorders>
              <w:right w:val="single" w:sz="4" w:space="0" w:color="auto"/>
            </w:tcBorders>
          </w:tcPr>
          <w:p w:rsidR="00AA11E2" w:rsidRPr="00AA11E2" w:rsidRDefault="00AA11E2" w:rsidP="003E3F4B">
            <w:pPr>
              <w:spacing w:before="21" w:after="21"/>
              <w:jc w:val="center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2</w:t>
            </w:r>
            <w:r w:rsidR="008A73E6">
              <w:rPr>
                <w:rFonts w:ascii="Verdana" w:hAnsi="Verdana"/>
                <w:sz w:val="20"/>
                <w:szCs w:val="20"/>
                <w:lang w:eastAsia="en-US"/>
              </w:rPr>
              <w:t>1,5</w:t>
            </w:r>
          </w:p>
        </w:tc>
        <w:tc>
          <w:tcPr>
            <w:tcW w:w="1075" w:type="dxa"/>
            <w:tcBorders>
              <w:left w:val="single" w:sz="4" w:space="0" w:color="auto"/>
            </w:tcBorders>
          </w:tcPr>
          <w:p w:rsidR="00AA11E2" w:rsidRPr="00AA11E2" w:rsidRDefault="00AA11E2" w:rsidP="003E3F4B">
            <w:pPr>
              <w:spacing w:before="21" w:after="21"/>
              <w:jc w:val="center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255" w:type="dxa"/>
            <w:tcBorders>
              <w:top w:val="single" w:sz="4" w:space="0" w:color="auto"/>
              <w:right w:val="single" w:sz="4" w:space="0" w:color="auto"/>
            </w:tcBorders>
          </w:tcPr>
          <w:p w:rsidR="00AA11E2" w:rsidRPr="00AA11E2" w:rsidRDefault="004B25AE" w:rsidP="00E62661">
            <w:pPr>
              <w:spacing w:before="21" w:after="21"/>
              <w:jc w:val="center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12,89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</w:tcBorders>
          </w:tcPr>
          <w:p w:rsidR="00AA11E2" w:rsidRPr="00AA11E2" w:rsidRDefault="004B25AE" w:rsidP="003E3F4B">
            <w:pPr>
              <w:spacing w:before="21" w:after="21"/>
              <w:jc w:val="center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16,3</w:t>
            </w:r>
          </w:p>
        </w:tc>
        <w:tc>
          <w:tcPr>
            <w:tcW w:w="940" w:type="dxa"/>
            <w:tcBorders>
              <w:top w:val="single" w:sz="4" w:space="0" w:color="auto"/>
              <w:right w:val="single" w:sz="4" w:space="0" w:color="auto"/>
            </w:tcBorders>
          </w:tcPr>
          <w:p w:rsidR="00AA11E2" w:rsidRPr="00AA11E2" w:rsidRDefault="004B25AE" w:rsidP="003E3F4B">
            <w:pPr>
              <w:spacing w:before="21" w:after="21"/>
              <w:jc w:val="center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277,2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</w:tcPr>
          <w:p w:rsidR="00AA11E2" w:rsidRPr="00AA11E2" w:rsidRDefault="004B25AE" w:rsidP="003E3F4B">
            <w:pPr>
              <w:spacing w:before="21" w:after="21"/>
              <w:jc w:val="center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277,2</w:t>
            </w:r>
          </w:p>
        </w:tc>
      </w:tr>
      <w:tr w:rsidR="00AA11E2" w:rsidRPr="00AA11E2" w:rsidTr="00AA11E2">
        <w:tc>
          <w:tcPr>
            <w:tcW w:w="2973" w:type="dxa"/>
          </w:tcPr>
          <w:p w:rsidR="00AA11E2" w:rsidRPr="00AA11E2" w:rsidRDefault="00AA11E2" w:rsidP="003E3F4B">
            <w:pPr>
              <w:spacing w:before="21" w:after="21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AA11E2">
              <w:rPr>
                <w:rFonts w:ascii="Verdana" w:hAnsi="Verdana"/>
                <w:sz w:val="20"/>
                <w:szCs w:val="20"/>
                <w:lang w:eastAsia="en-US"/>
              </w:rPr>
              <w:t>ИПП</w:t>
            </w:r>
          </w:p>
        </w:tc>
        <w:tc>
          <w:tcPr>
            <w:tcW w:w="1256" w:type="dxa"/>
            <w:tcBorders>
              <w:right w:val="single" w:sz="4" w:space="0" w:color="auto"/>
            </w:tcBorders>
          </w:tcPr>
          <w:p w:rsidR="00AA11E2" w:rsidRPr="00AA11E2" w:rsidRDefault="00AA11E2" w:rsidP="003E3F4B">
            <w:pPr>
              <w:spacing w:before="21" w:after="21"/>
              <w:jc w:val="center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1075" w:type="dxa"/>
            <w:tcBorders>
              <w:left w:val="single" w:sz="4" w:space="0" w:color="auto"/>
            </w:tcBorders>
          </w:tcPr>
          <w:p w:rsidR="00AA11E2" w:rsidRPr="00AA11E2" w:rsidRDefault="00AA11E2" w:rsidP="003E3F4B">
            <w:pPr>
              <w:spacing w:before="21" w:after="21"/>
              <w:jc w:val="center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55" w:type="dxa"/>
            <w:tcBorders>
              <w:right w:val="single" w:sz="4" w:space="0" w:color="auto"/>
            </w:tcBorders>
          </w:tcPr>
          <w:p w:rsidR="004B25AE" w:rsidRPr="00AA11E2" w:rsidRDefault="004B25AE" w:rsidP="004B25AE">
            <w:pPr>
              <w:spacing w:before="21" w:after="21"/>
              <w:jc w:val="center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8,4</w:t>
            </w:r>
          </w:p>
        </w:tc>
        <w:tc>
          <w:tcPr>
            <w:tcW w:w="1252" w:type="dxa"/>
            <w:tcBorders>
              <w:left w:val="single" w:sz="4" w:space="0" w:color="auto"/>
            </w:tcBorders>
          </w:tcPr>
          <w:p w:rsidR="00AA11E2" w:rsidRPr="00AA11E2" w:rsidRDefault="004B25AE" w:rsidP="003E3F4B">
            <w:pPr>
              <w:spacing w:before="21" w:after="21"/>
              <w:jc w:val="center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4,2</w:t>
            </w:r>
          </w:p>
        </w:tc>
        <w:tc>
          <w:tcPr>
            <w:tcW w:w="940" w:type="dxa"/>
            <w:tcBorders>
              <w:right w:val="single" w:sz="4" w:space="0" w:color="auto"/>
            </w:tcBorders>
          </w:tcPr>
          <w:p w:rsidR="00AA11E2" w:rsidRPr="00AA11E2" w:rsidRDefault="004B25AE" w:rsidP="003E3F4B">
            <w:pPr>
              <w:spacing w:before="21" w:after="21"/>
              <w:jc w:val="center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4,2</w:t>
            </w:r>
          </w:p>
        </w:tc>
        <w:tc>
          <w:tcPr>
            <w:tcW w:w="897" w:type="dxa"/>
            <w:tcBorders>
              <w:left w:val="single" w:sz="4" w:space="0" w:color="auto"/>
            </w:tcBorders>
          </w:tcPr>
          <w:p w:rsidR="00AA11E2" w:rsidRPr="00AA11E2" w:rsidRDefault="004B25AE" w:rsidP="003E3F4B">
            <w:pPr>
              <w:spacing w:before="21" w:after="21"/>
              <w:jc w:val="center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4,2</w:t>
            </w:r>
          </w:p>
        </w:tc>
      </w:tr>
      <w:tr w:rsidR="00827D96" w:rsidRPr="00AA11E2" w:rsidTr="00AA11E2">
        <w:tc>
          <w:tcPr>
            <w:tcW w:w="2973" w:type="dxa"/>
          </w:tcPr>
          <w:p w:rsidR="00827D96" w:rsidRPr="00AA11E2" w:rsidRDefault="00827D96" w:rsidP="003E3F4B">
            <w:pPr>
              <w:spacing w:before="21" w:after="21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AA11E2">
              <w:rPr>
                <w:rFonts w:ascii="Verdana" w:hAnsi="Verdana"/>
                <w:sz w:val="20"/>
                <w:szCs w:val="20"/>
                <w:lang w:eastAsia="en-US"/>
              </w:rPr>
              <w:t>АУП</w:t>
            </w:r>
          </w:p>
        </w:tc>
        <w:tc>
          <w:tcPr>
            <w:tcW w:w="1256" w:type="dxa"/>
            <w:tcBorders>
              <w:right w:val="single" w:sz="4" w:space="0" w:color="auto"/>
            </w:tcBorders>
          </w:tcPr>
          <w:p w:rsidR="00827D96" w:rsidRPr="00AA11E2" w:rsidRDefault="008A73E6" w:rsidP="003E3F4B">
            <w:pPr>
              <w:spacing w:before="21" w:after="21"/>
              <w:jc w:val="center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75" w:type="dxa"/>
            <w:tcBorders>
              <w:left w:val="single" w:sz="4" w:space="0" w:color="auto"/>
            </w:tcBorders>
          </w:tcPr>
          <w:p w:rsidR="00827D96" w:rsidRPr="00AA11E2" w:rsidRDefault="00827D96" w:rsidP="003E3F4B">
            <w:pPr>
              <w:spacing w:before="21" w:after="21"/>
              <w:jc w:val="center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55" w:type="dxa"/>
            <w:tcBorders>
              <w:right w:val="single" w:sz="4" w:space="0" w:color="auto"/>
            </w:tcBorders>
          </w:tcPr>
          <w:p w:rsidR="00827D96" w:rsidRPr="00AA11E2" w:rsidRDefault="004B25AE" w:rsidP="003E3F4B">
            <w:pPr>
              <w:spacing w:before="21" w:after="21"/>
              <w:jc w:val="center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12,5</w:t>
            </w:r>
          </w:p>
        </w:tc>
        <w:tc>
          <w:tcPr>
            <w:tcW w:w="1252" w:type="dxa"/>
            <w:tcBorders>
              <w:left w:val="single" w:sz="4" w:space="0" w:color="auto"/>
            </w:tcBorders>
          </w:tcPr>
          <w:p w:rsidR="00827D96" w:rsidRPr="00AA11E2" w:rsidRDefault="00827D96" w:rsidP="003E3F4B">
            <w:pPr>
              <w:spacing w:before="21" w:after="21"/>
              <w:jc w:val="center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12,</w:t>
            </w:r>
            <w:r w:rsidR="004B25AE">
              <w:rPr>
                <w:rFonts w:ascii="Verdana" w:hAnsi="Verdana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40" w:type="dxa"/>
            <w:tcBorders>
              <w:right w:val="single" w:sz="4" w:space="0" w:color="auto"/>
            </w:tcBorders>
          </w:tcPr>
          <w:p w:rsidR="00827D96" w:rsidRPr="00AA11E2" w:rsidRDefault="00827D96" w:rsidP="003E3F4B">
            <w:pPr>
              <w:spacing w:before="21" w:after="21"/>
              <w:jc w:val="center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50,</w:t>
            </w:r>
            <w:r w:rsidR="004B25AE">
              <w:rPr>
                <w:rFonts w:ascii="Verdana" w:hAnsi="Verdan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97" w:type="dxa"/>
            <w:tcBorders>
              <w:left w:val="single" w:sz="4" w:space="0" w:color="auto"/>
            </w:tcBorders>
          </w:tcPr>
          <w:p w:rsidR="00827D96" w:rsidRPr="00AA11E2" w:rsidRDefault="00827D96" w:rsidP="00592F59">
            <w:pPr>
              <w:spacing w:before="21" w:after="21"/>
              <w:jc w:val="center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50,4</w:t>
            </w:r>
          </w:p>
        </w:tc>
      </w:tr>
      <w:tr w:rsidR="00AA11E2" w:rsidRPr="00AA11E2" w:rsidTr="00AA11E2">
        <w:tc>
          <w:tcPr>
            <w:tcW w:w="2973" w:type="dxa"/>
          </w:tcPr>
          <w:p w:rsidR="00AA11E2" w:rsidRPr="00AA11E2" w:rsidRDefault="00AA11E2" w:rsidP="003E3F4B">
            <w:pPr>
              <w:spacing w:before="21" w:after="21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AA11E2">
              <w:rPr>
                <w:rFonts w:ascii="Verdana" w:hAnsi="Verdana"/>
                <w:sz w:val="20"/>
                <w:szCs w:val="20"/>
                <w:lang w:eastAsia="en-US"/>
              </w:rPr>
              <w:t>УВП</w:t>
            </w:r>
          </w:p>
        </w:tc>
        <w:tc>
          <w:tcPr>
            <w:tcW w:w="1256" w:type="dxa"/>
            <w:tcBorders>
              <w:right w:val="single" w:sz="4" w:space="0" w:color="auto"/>
            </w:tcBorders>
          </w:tcPr>
          <w:p w:rsidR="00AA11E2" w:rsidRPr="00AA11E2" w:rsidRDefault="00AA11E2" w:rsidP="003E3F4B">
            <w:pPr>
              <w:spacing w:before="21" w:after="21"/>
              <w:jc w:val="center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75" w:type="dxa"/>
            <w:tcBorders>
              <w:left w:val="single" w:sz="4" w:space="0" w:color="auto"/>
            </w:tcBorders>
          </w:tcPr>
          <w:p w:rsidR="00AA11E2" w:rsidRPr="00AA11E2" w:rsidRDefault="008A73E6" w:rsidP="003E3F4B">
            <w:pPr>
              <w:spacing w:before="21" w:after="21"/>
              <w:jc w:val="center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55" w:type="dxa"/>
            <w:tcBorders>
              <w:right w:val="single" w:sz="4" w:space="0" w:color="auto"/>
            </w:tcBorders>
          </w:tcPr>
          <w:p w:rsidR="00AA11E2" w:rsidRPr="00AA11E2" w:rsidRDefault="004B25AE" w:rsidP="00827D96">
            <w:pPr>
              <w:spacing w:before="21" w:after="21"/>
              <w:jc w:val="center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7,8</w:t>
            </w:r>
          </w:p>
        </w:tc>
        <w:tc>
          <w:tcPr>
            <w:tcW w:w="1252" w:type="dxa"/>
            <w:tcBorders>
              <w:left w:val="single" w:sz="4" w:space="0" w:color="auto"/>
            </w:tcBorders>
          </w:tcPr>
          <w:p w:rsidR="00AA11E2" w:rsidRPr="00AA11E2" w:rsidRDefault="004B25AE" w:rsidP="00827D96">
            <w:pPr>
              <w:spacing w:before="21" w:after="21"/>
              <w:jc w:val="center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11,7</w:t>
            </w:r>
          </w:p>
        </w:tc>
        <w:tc>
          <w:tcPr>
            <w:tcW w:w="940" w:type="dxa"/>
            <w:tcBorders>
              <w:right w:val="single" w:sz="4" w:space="0" w:color="auto"/>
            </w:tcBorders>
          </w:tcPr>
          <w:p w:rsidR="00AA11E2" w:rsidRPr="00AA11E2" w:rsidRDefault="004B25AE" w:rsidP="00827D96">
            <w:pPr>
              <w:spacing w:before="21" w:after="21"/>
              <w:jc w:val="center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23,4</w:t>
            </w:r>
          </w:p>
        </w:tc>
        <w:tc>
          <w:tcPr>
            <w:tcW w:w="897" w:type="dxa"/>
            <w:tcBorders>
              <w:left w:val="single" w:sz="4" w:space="0" w:color="auto"/>
            </w:tcBorders>
          </w:tcPr>
          <w:p w:rsidR="00AA11E2" w:rsidRPr="00AA11E2" w:rsidRDefault="004B25AE" w:rsidP="00827D96">
            <w:pPr>
              <w:spacing w:before="21" w:after="21"/>
              <w:jc w:val="center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23,4</w:t>
            </w:r>
          </w:p>
        </w:tc>
      </w:tr>
      <w:tr w:rsidR="00AA11E2" w:rsidRPr="00AA11E2" w:rsidTr="00AA11E2">
        <w:tc>
          <w:tcPr>
            <w:tcW w:w="2973" w:type="dxa"/>
          </w:tcPr>
          <w:p w:rsidR="00AA11E2" w:rsidRPr="00AA11E2" w:rsidRDefault="00AA11E2" w:rsidP="003E3F4B">
            <w:pPr>
              <w:spacing w:before="21" w:after="21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AA11E2">
              <w:rPr>
                <w:rFonts w:ascii="Verdana" w:hAnsi="Verdana"/>
                <w:sz w:val="20"/>
                <w:szCs w:val="20"/>
                <w:lang w:eastAsia="en-US"/>
              </w:rPr>
              <w:t>МОП</w:t>
            </w:r>
          </w:p>
        </w:tc>
        <w:tc>
          <w:tcPr>
            <w:tcW w:w="1256" w:type="dxa"/>
            <w:tcBorders>
              <w:right w:val="single" w:sz="4" w:space="0" w:color="auto"/>
            </w:tcBorders>
          </w:tcPr>
          <w:p w:rsidR="00AA11E2" w:rsidRPr="00AA11E2" w:rsidRDefault="008A73E6" w:rsidP="003E3F4B">
            <w:pPr>
              <w:spacing w:before="21" w:after="21"/>
              <w:jc w:val="center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9,5</w:t>
            </w:r>
          </w:p>
        </w:tc>
        <w:tc>
          <w:tcPr>
            <w:tcW w:w="1075" w:type="dxa"/>
            <w:tcBorders>
              <w:left w:val="single" w:sz="4" w:space="0" w:color="auto"/>
            </w:tcBorders>
          </w:tcPr>
          <w:p w:rsidR="00AA11E2" w:rsidRPr="00AA11E2" w:rsidRDefault="008A73E6" w:rsidP="003E3F4B">
            <w:pPr>
              <w:spacing w:before="21" w:after="21"/>
              <w:jc w:val="center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255" w:type="dxa"/>
            <w:tcBorders>
              <w:right w:val="single" w:sz="4" w:space="0" w:color="auto"/>
            </w:tcBorders>
          </w:tcPr>
          <w:p w:rsidR="00AA11E2" w:rsidRPr="00AA11E2" w:rsidRDefault="004B25AE" w:rsidP="003E3F4B">
            <w:pPr>
              <w:spacing w:before="21" w:after="21"/>
              <w:jc w:val="center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6,11</w:t>
            </w:r>
          </w:p>
        </w:tc>
        <w:tc>
          <w:tcPr>
            <w:tcW w:w="1252" w:type="dxa"/>
            <w:tcBorders>
              <w:left w:val="single" w:sz="4" w:space="0" w:color="auto"/>
            </w:tcBorders>
          </w:tcPr>
          <w:p w:rsidR="00AA11E2" w:rsidRPr="00AA11E2" w:rsidRDefault="004B25AE" w:rsidP="003E3F4B">
            <w:pPr>
              <w:spacing w:before="21" w:after="21"/>
              <w:jc w:val="center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8,3</w:t>
            </w:r>
          </w:p>
        </w:tc>
        <w:tc>
          <w:tcPr>
            <w:tcW w:w="940" w:type="dxa"/>
            <w:tcBorders>
              <w:right w:val="single" w:sz="4" w:space="0" w:color="auto"/>
            </w:tcBorders>
          </w:tcPr>
          <w:p w:rsidR="00AA11E2" w:rsidRPr="00AA11E2" w:rsidRDefault="004B25AE" w:rsidP="003E3F4B">
            <w:pPr>
              <w:spacing w:before="21" w:after="21"/>
              <w:jc w:val="center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58,1</w:t>
            </w:r>
          </w:p>
        </w:tc>
        <w:tc>
          <w:tcPr>
            <w:tcW w:w="897" w:type="dxa"/>
            <w:tcBorders>
              <w:left w:val="single" w:sz="4" w:space="0" w:color="auto"/>
            </w:tcBorders>
          </w:tcPr>
          <w:p w:rsidR="00AA11E2" w:rsidRPr="00AA11E2" w:rsidRDefault="004B25AE" w:rsidP="003E3F4B">
            <w:pPr>
              <w:spacing w:before="21" w:after="21"/>
              <w:jc w:val="center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58,1</w:t>
            </w:r>
          </w:p>
        </w:tc>
      </w:tr>
      <w:tr w:rsidR="00AA11E2" w:rsidRPr="00AA11E2" w:rsidTr="00AA11E2">
        <w:tc>
          <w:tcPr>
            <w:tcW w:w="2973" w:type="dxa"/>
          </w:tcPr>
          <w:p w:rsidR="00AA11E2" w:rsidRPr="00AA11E2" w:rsidRDefault="00AA11E2" w:rsidP="003E3F4B">
            <w:pPr>
              <w:spacing w:before="21" w:after="21"/>
              <w:rPr>
                <w:rFonts w:ascii="Verdana" w:hAnsi="Verdana"/>
                <w:b/>
                <w:bCs/>
                <w:sz w:val="20"/>
                <w:szCs w:val="20"/>
                <w:lang w:eastAsia="en-US"/>
              </w:rPr>
            </w:pPr>
            <w:r w:rsidRPr="00AA11E2">
              <w:rPr>
                <w:rFonts w:ascii="Verdana" w:hAnsi="Verdana"/>
                <w:b/>
                <w:bCs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256" w:type="dxa"/>
            <w:tcBorders>
              <w:right w:val="single" w:sz="4" w:space="0" w:color="auto"/>
            </w:tcBorders>
          </w:tcPr>
          <w:p w:rsidR="00AA11E2" w:rsidRPr="00AA11E2" w:rsidRDefault="00AA11E2" w:rsidP="003E3F4B">
            <w:pPr>
              <w:spacing w:before="21" w:after="21"/>
              <w:jc w:val="center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eastAsia="en-US"/>
              </w:rPr>
              <w:t>38,5</w:t>
            </w:r>
          </w:p>
        </w:tc>
        <w:tc>
          <w:tcPr>
            <w:tcW w:w="1075" w:type="dxa"/>
            <w:tcBorders>
              <w:left w:val="single" w:sz="4" w:space="0" w:color="auto"/>
            </w:tcBorders>
          </w:tcPr>
          <w:p w:rsidR="00AA11E2" w:rsidRPr="00AA11E2" w:rsidRDefault="00AA11E2" w:rsidP="003E3F4B">
            <w:pPr>
              <w:spacing w:before="21" w:after="21"/>
              <w:jc w:val="center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r w:rsidRPr="00AA11E2">
              <w:rPr>
                <w:rFonts w:ascii="Verdana" w:hAnsi="Verdana"/>
                <w:b/>
                <w:sz w:val="20"/>
                <w:szCs w:val="20"/>
                <w:lang w:eastAsia="en-US"/>
              </w:rPr>
              <w:t>3</w:t>
            </w:r>
            <w:r w:rsidR="008A73E6">
              <w:rPr>
                <w:rFonts w:ascii="Verdana" w:hAnsi="Verdana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55" w:type="dxa"/>
            <w:tcBorders>
              <w:right w:val="single" w:sz="4" w:space="0" w:color="auto"/>
            </w:tcBorders>
          </w:tcPr>
          <w:p w:rsidR="00AA11E2" w:rsidRPr="00AA11E2" w:rsidRDefault="00827D96" w:rsidP="003E3F4B">
            <w:pPr>
              <w:spacing w:before="21" w:after="21"/>
              <w:jc w:val="center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52" w:type="dxa"/>
            <w:tcBorders>
              <w:left w:val="single" w:sz="4" w:space="0" w:color="auto"/>
            </w:tcBorders>
          </w:tcPr>
          <w:p w:rsidR="00AA11E2" w:rsidRPr="00AA11E2" w:rsidRDefault="00827D96" w:rsidP="003E3F4B">
            <w:pPr>
              <w:spacing w:before="21" w:after="21"/>
              <w:jc w:val="center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40" w:type="dxa"/>
            <w:tcBorders>
              <w:right w:val="single" w:sz="4" w:space="0" w:color="auto"/>
            </w:tcBorders>
          </w:tcPr>
          <w:p w:rsidR="00AA11E2" w:rsidRPr="00AA11E2" w:rsidRDefault="004B25AE" w:rsidP="003E3F4B">
            <w:pPr>
              <w:spacing w:before="21" w:after="21"/>
              <w:jc w:val="center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eastAsia="en-US"/>
              </w:rPr>
              <w:t>412,9</w:t>
            </w:r>
          </w:p>
        </w:tc>
        <w:tc>
          <w:tcPr>
            <w:tcW w:w="897" w:type="dxa"/>
            <w:tcBorders>
              <w:left w:val="single" w:sz="4" w:space="0" w:color="auto"/>
            </w:tcBorders>
          </w:tcPr>
          <w:p w:rsidR="00AA11E2" w:rsidRPr="00AA11E2" w:rsidRDefault="004B25AE" w:rsidP="003E3F4B">
            <w:pPr>
              <w:spacing w:before="21" w:after="21"/>
              <w:jc w:val="center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eastAsia="en-US"/>
              </w:rPr>
              <w:t>412,9</w:t>
            </w:r>
          </w:p>
        </w:tc>
      </w:tr>
    </w:tbl>
    <w:p w:rsidR="008A73E6" w:rsidRDefault="008A73E6" w:rsidP="008B07B8">
      <w:pPr>
        <w:pStyle w:val="ConsPlusNonformat"/>
        <w:widowControl/>
        <w:rPr>
          <w:rFonts w:ascii="Verdana" w:hAnsi="Verdana"/>
          <w:b/>
        </w:rPr>
      </w:pPr>
    </w:p>
    <w:p w:rsidR="008A73E6" w:rsidRDefault="008A73E6" w:rsidP="008B07B8">
      <w:pPr>
        <w:pStyle w:val="ConsPlusNonformat"/>
        <w:widowControl/>
        <w:rPr>
          <w:rFonts w:ascii="Verdana" w:hAnsi="Verdana"/>
          <w:b/>
        </w:rPr>
      </w:pPr>
    </w:p>
    <w:p w:rsidR="00293956" w:rsidRDefault="008A73E6" w:rsidP="008B07B8">
      <w:pPr>
        <w:pStyle w:val="ConsPlusNonformat"/>
        <w:widowControl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             </w:t>
      </w:r>
      <w:r w:rsidR="00AA11E2">
        <w:rPr>
          <w:rFonts w:ascii="Verdana" w:hAnsi="Verdana"/>
          <w:b/>
        </w:rPr>
        <w:t xml:space="preserve"> 6</w:t>
      </w:r>
      <w:r w:rsidR="008B07B8" w:rsidRPr="001E2717">
        <w:rPr>
          <w:rFonts w:ascii="Verdana" w:hAnsi="Verdana"/>
          <w:b/>
        </w:rPr>
        <w:t xml:space="preserve">.Показатели финансового состояния </w:t>
      </w:r>
      <w:r w:rsidR="00F86F0A">
        <w:rPr>
          <w:rFonts w:ascii="Verdana" w:hAnsi="Verdana"/>
          <w:b/>
        </w:rPr>
        <w:t xml:space="preserve"> МБОУ СОШ № 2 с. Чермен.  </w:t>
      </w:r>
    </w:p>
    <w:p w:rsidR="00F86F0A" w:rsidRDefault="00F86F0A" w:rsidP="008B07B8">
      <w:pPr>
        <w:pStyle w:val="ConsPlusNonformat"/>
        <w:widowControl/>
        <w:rPr>
          <w:rFonts w:ascii="Verdana" w:hAnsi="Verdana"/>
          <w:b/>
        </w:rPr>
      </w:pPr>
    </w:p>
    <w:tbl>
      <w:tblPr>
        <w:tblW w:w="970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"/>
        <w:gridCol w:w="6594"/>
        <w:gridCol w:w="1485"/>
        <w:gridCol w:w="1619"/>
      </w:tblGrid>
      <w:tr w:rsidR="004E3CA9" w:rsidRPr="00A22C18" w:rsidTr="00B62D28">
        <w:tc>
          <w:tcPr>
            <w:tcW w:w="6600" w:type="dxa"/>
            <w:gridSpan w:val="2"/>
          </w:tcPr>
          <w:p w:rsidR="004E3CA9" w:rsidRPr="00A22C18" w:rsidRDefault="004E3CA9" w:rsidP="004E3CA9">
            <w:pPr>
              <w:jc w:val="center"/>
              <w:rPr>
                <w:rFonts w:ascii="Verdana" w:hAnsi="Verdana"/>
                <w:b/>
              </w:rPr>
            </w:pPr>
            <w:r w:rsidRPr="00A22C18">
              <w:rPr>
                <w:rFonts w:ascii="Verdana" w:hAnsi="Verdana"/>
                <w:b/>
              </w:rPr>
              <w:t>Наименование показателя</w:t>
            </w:r>
          </w:p>
        </w:tc>
        <w:tc>
          <w:tcPr>
            <w:tcW w:w="1485" w:type="dxa"/>
          </w:tcPr>
          <w:p w:rsidR="004E3CA9" w:rsidRPr="00A22C18" w:rsidRDefault="004E3CA9" w:rsidP="00533F04">
            <w:pPr>
              <w:pStyle w:val="1"/>
              <w:rPr>
                <w:rFonts w:ascii="Verdana" w:hAnsi="Verdana"/>
                <w:b/>
                <w:noProof/>
                <w:sz w:val="20"/>
              </w:rPr>
            </w:pPr>
            <w:r w:rsidRPr="00A22C18">
              <w:rPr>
                <w:rFonts w:ascii="Verdana" w:hAnsi="Verdana"/>
                <w:b/>
                <w:noProof/>
                <w:sz w:val="20"/>
              </w:rPr>
              <w:t>Отчетный 201</w:t>
            </w:r>
            <w:r w:rsidR="0028440B">
              <w:rPr>
                <w:rFonts w:ascii="Verdana" w:hAnsi="Verdana"/>
                <w:b/>
                <w:noProof/>
                <w:sz w:val="20"/>
              </w:rPr>
              <w:t>3</w:t>
            </w:r>
          </w:p>
        </w:tc>
        <w:tc>
          <w:tcPr>
            <w:tcW w:w="1619" w:type="dxa"/>
          </w:tcPr>
          <w:p w:rsidR="004E3CA9" w:rsidRPr="00A22C18" w:rsidRDefault="0054545F" w:rsidP="00533F04">
            <w:pPr>
              <w:pStyle w:val="1"/>
              <w:rPr>
                <w:rFonts w:ascii="Verdana" w:hAnsi="Verdana"/>
                <w:b/>
                <w:noProof/>
                <w:sz w:val="20"/>
              </w:rPr>
            </w:pPr>
            <w:r>
              <w:rPr>
                <w:rFonts w:ascii="Verdana" w:hAnsi="Verdana"/>
                <w:b/>
                <w:noProof/>
                <w:sz w:val="20"/>
              </w:rPr>
              <w:t>Текущий     201</w:t>
            </w:r>
            <w:r w:rsidR="0028440B">
              <w:rPr>
                <w:rFonts w:ascii="Verdana" w:hAnsi="Verdana"/>
                <w:b/>
                <w:noProof/>
                <w:sz w:val="20"/>
              </w:rPr>
              <w:t>4</w:t>
            </w:r>
          </w:p>
        </w:tc>
      </w:tr>
      <w:tr w:rsidR="00DC2893" w:rsidRPr="00A22C18" w:rsidTr="00B62D28">
        <w:tc>
          <w:tcPr>
            <w:tcW w:w="6600" w:type="dxa"/>
            <w:gridSpan w:val="2"/>
          </w:tcPr>
          <w:p w:rsidR="00DC2893" w:rsidRPr="00CC5F2C" w:rsidRDefault="00DC2893" w:rsidP="00533F04">
            <w:pPr>
              <w:rPr>
                <w:rFonts w:ascii="Verdana" w:hAnsi="Verdana"/>
                <w:sz w:val="16"/>
                <w:szCs w:val="16"/>
              </w:rPr>
            </w:pPr>
            <w:r w:rsidRPr="00CC5F2C">
              <w:rPr>
                <w:rFonts w:ascii="Verdana" w:hAnsi="Verdana"/>
                <w:sz w:val="16"/>
                <w:szCs w:val="16"/>
              </w:rPr>
              <w:t>1.Нефинансовые активы всего:</w:t>
            </w:r>
          </w:p>
          <w:p w:rsidR="00DC2893" w:rsidRPr="00CC5F2C" w:rsidRDefault="00DC2893" w:rsidP="00533F0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85" w:type="dxa"/>
          </w:tcPr>
          <w:p w:rsidR="00DC2893" w:rsidRPr="00CC5F2C" w:rsidRDefault="00DC2893" w:rsidP="009A5BB9">
            <w:pPr>
              <w:pStyle w:val="1"/>
              <w:rPr>
                <w:rFonts w:ascii="Verdana" w:hAnsi="Verdana"/>
                <w:noProof/>
                <w:sz w:val="16"/>
                <w:szCs w:val="16"/>
              </w:rPr>
            </w:pPr>
            <w:r>
              <w:rPr>
                <w:rFonts w:ascii="Verdana" w:hAnsi="Verdana"/>
                <w:noProof/>
                <w:sz w:val="16"/>
                <w:szCs w:val="16"/>
              </w:rPr>
              <w:t>14656713,54</w:t>
            </w:r>
          </w:p>
        </w:tc>
        <w:tc>
          <w:tcPr>
            <w:tcW w:w="1619" w:type="dxa"/>
          </w:tcPr>
          <w:p w:rsidR="00DC2893" w:rsidRPr="00CC5F2C" w:rsidRDefault="00DC2893" w:rsidP="00592F59">
            <w:pPr>
              <w:pStyle w:val="1"/>
              <w:rPr>
                <w:rFonts w:ascii="Verdana" w:hAnsi="Verdana"/>
                <w:noProof/>
                <w:sz w:val="16"/>
                <w:szCs w:val="16"/>
              </w:rPr>
            </w:pPr>
            <w:r>
              <w:rPr>
                <w:rFonts w:ascii="Verdana" w:hAnsi="Verdana"/>
                <w:noProof/>
                <w:sz w:val="16"/>
                <w:szCs w:val="16"/>
              </w:rPr>
              <w:t>15670292,35</w:t>
            </w:r>
          </w:p>
        </w:tc>
      </w:tr>
      <w:tr w:rsidR="00DC2893" w:rsidRPr="00A22C18" w:rsidTr="00B62D28">
        <w:tc>
          <w:tcPr>
            <w:tcW w:w="6600" w:type="dxa"/>
            <w:gridSpan w:val="2"/>
          </w:tcPr>
          <w:p w:rsidR="00DC2893" w:rsidRPr="00CC5F2C" w:rsidRDefault="00DC2893" w:rsidP="00533F04">
            <w:pPr>
              <w:rPr>
                <w:rFonts w:ascii="Verdana" w:hAnsi="Verdana"/>
                <w:sz w:val="16"/>
                <w:szCs w:val="16"/>
              </w:rPr>
            </w:pPr>
            <w:r w:rsidRPr="00CC5F2C">
              <w:rPr>
                <w:rFonts w:ascii="Verdana" w:hAnsi="Verdana"/>
                <w:sz w:val="16"/>
                <w:szCs w:val="16"/>
              </w:rPr>
              <w:t>Из них</w:t>
            </w:r>
            <w:proofErr w:type="gramStart"/>
            <w:r w:rsidRPr="00CC5F2C">
              <w:rPr>
                <w:rFonts w:ascii="Verdana" w:hAnsi="Verdana"/>
                <w:sz w:val="16"/>
                <w:szCs w:val="16"/>
              </w:rPr>
              <w:t xml:space="preserve"> :</w:t>
            </w:r>
            <w:proofErr w:type="gramEnd"/>
          </w:p>
        </w:tc>
        <w:tc>
          <w:tcPr>
            <w:tcW w:w="1485" w:type="dxa"/>
          </w:tcPr>
          <w:p w:rsidR="00DC2893" w:rsidRPr="00CC5F2C" w:rsidRDefault="00DC2893" w:rsidP="009A5BB9">
            <w:pPr>
              <w:pStyle w:val="1"/>
              <w:rPr>
                <w:rFonts w:ascii="Verdana" w:hAnsi="Verdana"/>
                <w:noProof/>
                <w:sz w:val="16"/>
                <w:szCs w:val="16"/>
              </w:rPr>
            </w:pPr>
          </w:p>
        </w:tc>
        <w:tc>
          <w:tcPr>
            <w:tcW w:w="1619" w:type="dxa"/>
          </w:tcPr>
          <w:p w:rsidR="00DC2893" w:rsidRPr="00CC5F2C" w:rsidRDefault="00DC2893" w:rsidP="00592F59">
            <w:pPr>
              <w:pStyle w:val="1"/>
              <w:rPr>
                <w:rFonts w:ascii="Verdana" w:hAnsi="Verdana"/>
                <w:noProof/>
                <w:sz w:val="16"/>
                <w:szCs w:val="16"/>
              </w:rPr>
            </w:pPr>
          </w:p>
        </w:tc>
      </w:tr>
      <w:tr w:rsidR="00DC2893" w:rsidRPr="00A22C18" w:rsidTr="00B62D28">
        <w:tc>
          <w:tcPr>
            <w:tcW w:w="6600" w:type="dxa"/>
            <w:gridSpan w:val="2"/>
          </w:tcPr>
          <w:p w:rsidR="00DC2893" w:rsidRPr="00CC5F2C" w:rsidRDefault="00DC2893" w:rsidP="00533F04">
            <w:pPr>
              <w:rPr>
                <w:rFonts w:ascii="Verdana" w:hAnsi="Verdana"/>
                <w:sz w:val="16"/>
                <w:szCs w:val="16"/>
              </w:rPr>
            </w:pPr>
            <w:r w:rsidRPr="00CC5F2C">
              <w:rPr>
                <w:rFonts w:ascii="Verdana" w:hAnsi="Verdana"/>
                <w:sz w:val="16"/>
                <w:szCs w:val="16"/>
              </w:rPr>
              <w:t>1.1. Общая балансовая стоимость недвижимого    муниципального   имущества, всего</w:t>
            </w:r>
          </w:p>
          <w:p w:rsidR="00DC2893" w:rsidRPr="00CC5F2C" w:rsidRDefault="00DC2893" w:rsidP="00533F04">
            <w:pPr>
              <w:pStyle w:val="1"/>
              <w:rPr>
                <w:rFonts w:ascii="Verdana" w:hAnsi="Verdana"/>
                <w:noProof/>
                <w:sz w:val="16"/>
                <w:szCs w:val="16"/>
              </w:rPr>
            </w:pPr>
            <w:r w:rsidRPr="00CC5F2C">
              <w:rPr>
                <w:rFonts w:ascii="Verdana" w:hAnsi="Verdana"/>
                <w:sz w:val="16"/>
                <w:szCs w:val="16"/>
              </w:rPr>
              <w:t xml:space="preserve">           в том числе:                                               </w:t>
            </w:r>
          </w:p>
        </w:tc>
        <w:tc>
          <w:tcPr>
            <w:tcW w:w="1485" w:type="dxa"/>
          </w:tcPr>
          <w:p w:rsidR="00DC2893" w:rsidRPr="00CC5F2C" w:rsidRDefault="00DC2893" w:rsidP="009A5BB9">
            <w:pPr>
              <w:pStyle w:val="1"/>
              <w:rPr>
                <w:rFonts w:ascii="Verdana" w:hAnsi="Verdana"/>
                <w:noProof/>
                <w:sz w:val="16"/>
                <w:szCs w:val="16"/>
              </w:rPr>
            </w:pPr>
            <w:r w:rsidRPr="00CC5F2C">
              <w:rPr>
                <w:rFonts w:ascii="Verdana" w:hAnsi="Verdana"/>
                <w:noProof/>
                <w:sz w:val="16"/>
                <w:szCs w:val="16"/>
              </w:rPr>
              <w:t>8542677,00</w:t>
            </w:r>
          </w:p>
        </w:tc>
        <w:tc>
          <w:tcPr>
            <w:tcW w:w="1619" w:type="dxa"/>
          </w:tcPr>
          <w:p w:rsidR="00DC2893" w:rsidRPr="00CC5F2C" w:rsidRDefault="00DC2893" w:rsidP="00592F59">
            <w:pPr>
              <w:pStyle w:val="1"/>
              <w:rPr>
                <w:rFonts w:ascii="Verdana" w:hAnsi="Verdana"/>
                <w:noProof/>
                <w:sz w:val="16"/>
                <w:szCs w:val="16"/>
              </w:rPr>
            </w:pPr>
            <w:r w:rsidRPr="00CC5F2C">
              <w:rPr>
                <w:rFonts w:ascii="Verdana" w:hAnsi="Verdana"/>
                <w:noProof/>
                <w:sz w:val="16"/>
                <w:szCs w:val="16"/>
              </w:rPr>
              <w:t>8542677,00</w:t>
            </w:r>
          </w:p>
        </w:tc>
      </w:tr>
      <w:tr w:rsidR="00DC2893" w:rsidRPr="00A22C18" w:rsidTr="00B62D28">
        <w:tc>
          <w:tcPr>
            <w:tcW w:w="6600" w:type="dxa"/>
            <w:gridSpan w:val="2"/>
          </w:tcPr>
          <w:p w:rsidR="00DC2893" w:rsidRPr="00CC5F2C" w:rsidRDefault="00DC2893" w:rsidP="00533F04">
            <w:pPr>
              <w:pStyle w:val="ConsPlusNonformat"/>
              <w:widowControl/>
              <w:jc w:val="both"/>
              <w:rPr>
                <w:rFonts w:ascii="Verdana" w:hAnsi="Verdana" w:cs="Times New Roman"/>
                <w:sz w:val="16"/>
                <w:szCs w:val="16"/>
              </w:rPr>
            </w:pPr>
            <w:r w:rsidRPr="00CC5F2C">
              <w:rPr>
                <w:rFonts w:ascii="Verdana" w:hAnsi="Verdana" w:cs="Times New Roman"/>
                <w:sz w:val="16"/>
                <w:szCs w:val="16"/>
              </w:rPr>
              <w:t xml:space="preserve">1.1.1. Стоимость имущества, закрепленного собственником     </w:t>
            </w:r>
          </w:p>
          <w:p w:rsidR="00DC2893" w:rsidRPr="00CC5F2C" w:rsidRDefault="00DC2893" w:rsidP="00533F04">
            <w:pPr>
              <w:pStyle w:val="ConsPlusNonformat"/>
              <w:widowControl/>
              <w:jc w:val="both"/>
              <w:rPr>
                <w:rFonts w:ascii="Verdana" w:hAnsi="Verdana" w:cs="Times New Roman"/>
                <w:sz w:val="16"/>
                <w:szCs w:val="16"/>
              </w:rPr>
            </w:pPr>
            <w:r w:rsidRPr="00CC5F2C">
              <w:rPr>
                <w:rFonts w:ascii="Verdana" w:hAnsi="Verdana" w:cs="Times New Roman"/>
                <w:sz w:val="16"/>
                <w:szCs w:val="16"/>
              </w:rPr>
              <w:t xml:space="preserve">имущества за </w:t>
            </w:r>
            <w:proofErr w:type="gramStart"/>
            <w:r w:rsidRPr="00CC5F2C">
              <w:rPr>
                <w:rFonts w:ascii="Verdana" w:hAnsi="Verdana" w:cs="Times New Roman"/>
                <w:sz w:val="16"/>
                <w:szCs w:val="16"/>
              </w:rPr>
              <w:t>муниципальным</w:t>
            </w:r>
            <w:proofErr w:type="gramEnd"/>
            <w:r w:rsidRPr="00CC5F2C">
              <w:rPr>
                <w:rFonts w:ascii="Verdana" w:hAnsi="Verdana" w:cs="Times New Roman"/>
                <w:sz w:val="16"/>
                <w:szCs w:val="16"/>
              </w:rPr>
              <w:t xml:space="preserve"> бюджетным  </w:t>
            </w:r>
          </w:p>
          <w:p w:rsidR="00DC2893" w:rsidRPr="00CC5F2C" w:rsidRDefault="00DC2893" w:rsidP="00533F04">
            <w:pPr>
              <w:pStyle w:val="ConsPlusNonformat"/>
              <w:widowControl/>
              <w:jc w:val="both"/>
              <w:rPr>
                <w:rFonts w:ascii="Verdana" w:hAnsi="Verdana" w:cs="Times New Roman"/>
                <w:sz w:val="16"/>
                <w:szCs w:val="16"/>
              </w:rPr>
            </w:pPr>
            <w:r w:rsidRPr="00CC5F2C">
              <w:rPr>
                <w:rFonts w:ascii="Verdana" w:hAnsi="Verdana" w:cs="Times New Roman"/>
                <w:sz w:val="16"/>
                <w:szCs w:val="16"/>
              </w:rPr>
              <w:t xml:space="preserve">образовательным учреждением </w:t>
            </w:r>
          </w:p>
          <w:p w:rsidR="00DC2893" w:rsidRPr="00CC5F2C" w:rsidRDefault="00DC2893" w:rsidP="00533F04">
            <w:pPr>
              <w:pStyle w:val="ConsPlusNonformat"/>
              <w:widowControl/>
              <w:ind w:left="-851" w:firstLine="851"/>
              <w:jc w:val="both"/>
              <w:rPr>
                <w:rFonts w:ascii="Verdana" w:hAnsi="Verdana" w:cs="Times New Roman"/>
                <w:sz w:val="16"/>
                <w:szCs w:val="16"/>
              </w:rPr>
            </w:pPr>
            <w:r w:rsidRPr="00CC5F2C">
              <w:rPr>
                <w:rFonts w:ascii="Verdana" w:hAnsi="Verdana" w:cs="Times New Roman"/>
                <w:sz w:val="16"/>
                <w:szCs w:val="16"/>
              </w:rPr>
              <w:t xml:space="preserve">на праве оперативного управления                             </w:t>
            </w:r>
          </w:p>
          <w:p w:rsidR="00DC2893" w:rsidRPr="00CC5F2C" w:rsidRDefault="00DC2893" w:rsidP="00533F04">
            <w:pPr>
              <w:pStyle w:val="1"/>
              <w:rPr>
                <w:rFonts w:ascii="Verdana" w:hAnsi="Verdana"/>
                <w:noProof/>
                <w:sz w:val="16"/>
                <w:szCs w:val="16"/>
              </w:rPr>
            </w:pPr>
          </w:p>
        </w:tc>
        <w:tc>
          <w:tcPr>
            <w:tcW w:w="1485" w:type="dxa"/>
          </w:tcPr>
          <w:p w:rsidR="00DC2893" w:rsidRPr="00CC5F2C" w:rsidRDefault="00DC2893" w:rsidP="009A5BB9">
            <w:pPr>
              <w:pStyle w:val="1"/>
              <w:rPr>
                <w:rFonts w:ascii="Verdana" w:hAnsi="Verdana"/>
                <w:noProof/>
                <w:sz w:val="16"/>
                <w:szCs w:val="16"/>
              </w:rPr>
            </w:pPr>
            <w:r w:rsidRPr="00CC5F2C">
              <w:rPr>
                <w:rFonts w:ascii="Verdana" w:hAnsi="Verdana"/>
                <w:noProof/>
                <w:sz w:val="16"/>
                <w:szCs w:val="16"/>
              </w:rPr>
              <w:t>8542677,00</w:t>
            </w:r>
          </w:p>
        </w:tc>
        <w:tc>
          <w:tcPr>
            <w:tcW w:w="1619" w:type="dxa"/>
          </w:tcPr>
          <w:p w:rsidR="00DC2893" w:rsidRPr="00CC5F2C" w:rsidRDefault="00DC2893" w:rsidP="00592F59">
            <w:pPr>
              <w:pStyle w:val="1"/>
              <w:rPr>
                <w:rFonts w:ascii="Verdana" w:hAnsi="Verdana"/>
                <w:noProof/>
                <w:sz w:val="16"/>
                <w:szCs w:val="16"/>
              </w:rPr>
            </w:pPr>
            <w:r w:rsidRPr="00CC5F2C">
              <w:rPr>
                <w:rFonts w:ascii="Verdana" w:hAnsi="Verdana"/>
                <w:noProof/>
                <w:sz w:val="16"/>
                <w:szCs w:val="16"/>
              </w:rPr>
              <w:t>8542677,00</w:t>
            </w:r>
          </w:p>
        </w:tc>
      </w:tr>
      <w:tr w:rsidR="00DC2893" w:rsidRPr="00A22C18" w:rsidTr="00B62D28">
        <w:tc>
          <w:tcPr>
            <w:tcW w:w="6600" w:type="dxa"/>
            <w:gridSpan w:val="2"/>
          </w:tcPr>
          <w:p w:rsidR="00DC2893" w:rsidRPr="00CC5F2C" w:rsidRDefault="00DC2893" w:rsidP="00533F04">
            <w:pPr>
              <w:pStyle w:val="ConsPlusNonformat"/>
              <w:widowControl/>
              <w:jc w:val="both"/>
              <w:rPr>
                <w:rFonts w:ascii="Verdana" w:hAnsi="Verdana" w:cs="Times New Roman"/>
                <w:sz w:val="16"/>
                <w:szCs w:val="16"/>
              </w:rPr>
            </w:pPr>
            <w:r w:rsidRPr="00CC5F2C">
              <w:rPr>
                <w:rFonts w:ascii="Verdana" w:hAnsi="Verdana" w:cs="Times New Roman"/>
                <w:sz w:val="16"/>
                <w:szCs w:val="16"/>
              </w:rPr>
              <w:t xml:space="preserve">1.1.2. Стоимость имущества, приобретенного </w:t>
            </w:r>
            <w:proofErr w:type="gramStart"/>
            <w:r w:rsidRPr="00CC5F2C">
              <w:rPr>
                <w:rFonts w:ascii="Verdana" w:hAnsi="Verdana" w:cs="Times New Roman"/>
                <w:sz w:val="16"/>
                <w:szCs w:val="16"/>
              </w:rPr>
              <w:t>муниципальным</w:t>
            </w:r>
            <w:proofErr w:type="gramEnd"/>
            <w:r w:rsidRPr="00CC5F2C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</w:p>
          <w:p w:rsidR="00DC2893" w:rsidRPr="00CC5F2C" w:rsidRDefault="00DC2893" w:rsidP="00533F04">
            <w:pPr>
              <w:pStyle w:val="1"/>
              <w:rPr>
                <w:rFonts w:ascii="Verdana" w:hAnsi="Verdana"/>
                <w:noProof/>
                <w:sz w:val="16"/>
                <w:szCs w:val="16"/>
              </w:rPr>
            </w:pPr>
            <w:r w:rsidRPr="00CC5F2C">
              <w:rPr>
                <w:rFonts w:ascii="Verdana" w:hAnsi="Verdana"/>
                <w:sz w:val="16"/>
                <w:szCs w:val="16"/>
              </w:rPr>
              <w:t xml:space="preserve"> бюджетным  образовательным учреждением за счет выделенных     собственником имущества учреждения средств                   </w:t>
            </w:r>
          </w:p>
        </w:tc>
        <w:tc>
          <w:tcPr>
            <w:tcW w:w="1485" w:type="dxa"/>
          </w:tcPr>
          <w:p w:rsidR="00DC2893" w:rsidRPr="00CC5F2C" w:rsidRDefault="00DC2893" w:rsidP="009A5BB9">
            <w:pPr>
              <w:pStyle w:val="1"/>
              <w:rPr>
                <w:rFonts w:ascii="Verdana" w:hAnsi="Verdana"/>
                <w:noProof/>
                <w:sz w:val="16"/>
                <w:szCs w:val="16"/>
              </w:rPr>
            </w:pPr>
          </w:p>
        </w:tc>
        <w:tc>
          <w:tcPr>
            <w:tcW w:w="1619" w:type="dxa"/>
          </w:tcPr>
          <w:p w:rsidR="00DC2893" w:rsidRPr="00CC5F2C" w:rsidRDefault="00DC2893" w:rsidP="00592F59">
            <w:pPr>
              <w:pStyle w:val="1"/>
              <w:rPr>
                <w:rFonts w:ascii="Verdana" w:hAnsi="Verdana"/>
                <w:noProof/>
                <w:sz w:val="16"/>
                <w:szCs w:val="16"/>
              </w:rPr>
            </w:pPr>
          </w:p>
        </w:tc>
      </w:tr>
      <w:tr w:rsidR="00DC2893" w:rsidRPr="00A22C18" w:rsidTr="00B62D28">
        <w:tc>
          <w:tcPr>
            <w:tcW w:w="6600" w:type="dxa"/>
            <w:gridSpan w:val="2"/>
          </w:tcPr>
          <w:p w:rsidR="00DC2893" w:rsidRPr="00CC5F2C" w:rsidRDefault="00DC2893" w:rsidP="00533F04">
            <w:pPr>
              <w:pStyle w:val="ConsPlusNonformat"/>
              <w:widowControl/>
              <w:jc w:val="both"/>
              <w:rPr>
                <w:rFonts w:ascii="Verdana" w:hAnsi="Verdana" w:cs="Times New Roman"/>
                <w:sz w:val="16"/>
                <w:szCs w:val="16"/>
              </w:rPr>
            </w:pPr>
            <w:r w:rsidRPr="00CC5F2C">
              <w:rPr>
                <w:rFonts w:ascii="Verdana" w:hAnsi="Verdana" w:cs="Times New Roman"/>
                <w:sz w:val="16"/>
                <w:szCs w:val="16"/>
              </w:rPr>
              <w:lastRenderedPageBreak/>
              <w:t xml:space="preserve">1.1.3. Стоимость имущества, приобретенного </w:t>
            </w:r>
            <w:proofErr w:type="gramStart"/>
            <w:r w:rsidRPr="00CC5F2C">
              <w:rPr>
                <w:rFonts w:ascii="Verdana" w:hAnsi="Verdana" w:cs="Times New Roman"/>
                <w:sz w:val="16"/>
                <w:szCs w:val="16"/>
              </w:rPr>
              <w:t>муниципальным</w:t>
            </w:r>
            <w:proofErr w:type="gramEnd"/>
            <w:r w:rsidRPr="00CC5F2C">
              <w:rPr>
                <w:rFonts w:ascii="Verdana" w:hAnsi="Verdana" w:cs="Times New Roman"/>
                <w:sz w:val="16"/>
                <w:szCs w:val="16"/>
              </w:rPr>
              <w:t xml:space="preserve">       </w:t>
            </w:r>
          </w:p>
          <w:p w:rsidR="00DC2893" w:rsidRPr="00CC5F2C" w:rsidRDefault="00DC2893" w:rsidP="00533F04">
            <w:pPr>
              <w:pStyle w:val="ConsPlusNonformat"/>
              <w:widowControl/>
              <w:jc w:val="both"/>
              <w:rPr>
                <w:rFonts w:ascii="Verdana" w:hAnsi="Verdana" w:cs="Times New Roman"/>
                <w:sz w:val="16"/>
                <w:szCs w:val="16"/>
              </w:rPr>
            </w:pPr>
            <w:r w:rsidRPr="00CC5F2C">
              <w:rPr>
                <w:rFonts w:ascii="Verdana" w:hAnsi="Verdana" w:cs="Times New Roman"/>
                <w:sz w:val="16"/>
                <w:szCs w:val="16"/>
              </w:rPr>
              <w:t xml:space="preserve"> бюджетным образовательным учреждением за счет доходов,       </w:t>
            </w:r>
          </w:p>
          <w:p w:rsidR="00DC2893" w:rsidRPr="00CC5F2C" w:rsidRDefault="00DC2893" w:rsidP="00533F04">
            <w:pPr>
              <w:pStyle w:val="1"/>
              <w:rPr>
                <w:rFonts w:ascii="Verdana" w:hAnsi="Verdana"/>
                <w:noProof/>
                <w:sz w:val="16"/>
                <w:szCs w:val="16"/>
              </w:rPr>
            </w:pPr>
            <w:proofErr w:type="gramStart"/>
            <w:r w:rsidRPr="00CC5F2C">
              <w:rPr>
                <w:rFonts w:ascii="Verdana" w:hAnsi="Verdana"/>
                <w:sz w:val="16"/>
                <w:szCs w:val="16"/>
              </w:rPr>
              <w:t>полученных</w:t>
            </w:r>
            <w:proofErr w:type="gramEnd"/>
            <w:r w:rsidRPr="00CC5F2C">
              <w:rPr>
                <w:rFonts w:ascii="Verdana" w:hAnsi="Verdana"/>
                <w:sz w:val="16"/>
                <w:szCs w:val="16"/>
              </w:rPr>
              <w:t xml:space="preserve"> от платной и иной приносящей доход деятельности   </w:t>
            </w:r>
          </w:p>
        </w:tc>
        <w:tc>
          <w:tcPr>
            <w:tcW w:w="1485" w:type="dxa"/>
          </w:tcPr>
          <w:p w:rsidR="00DC2893" w:rsidRPr="00CC5F2C" w:rsidRDefault="00DC2893" w:rsidP="009A5BB9">
            <w:pPr>
              <w:pStyle w:val="1"/>
              <w:rPr>
                <w:rFonts w:ascii="Verdana" w:hAnsi="Verdana"/>
                <w:noProof/>
                <w:sz w:val="16"/>
                <w:szCs w:val="16"/>
              </w:rPr>
            </w:pPr>
          </w:p>
        </w:tc>
        <w:tc>
          <w:tcPr>
            <w:tcW w:w="1619" w:type="dxa"/>
          </w:tcPr>
          <w:p w:rsidR="00DC2893" w:rsidRPr="00CC5F2C" w:rsidRDefault="00DC2893" w:rsidP="00592F59">
            <w:pPr>
              <w:pStyle w:val="1"/>
              <w:rPr>
                <w:rFonts w:ascii="Verdana" w:hAnsi="Verdana"/>
                <w:noProof/>
                <w:sz w:val="16"/>
                <w:szCs w:val="16"/>
              </w:rPr>
            </w:pPr>
          </w:p>
        </w:tc>
      </w:tr>
      <w:tr w:rsidR="00DC2893" w:rsidRPr="00A22C18" w:rsidTr="00B62D28">
        <w:tc>
          <w:tcPr>
            <w:tcW w:w="6600" w:type="dxa"/>
            <w:gridSpan w:val="2"/>
          </w:tcPr>
          <w:p w:rsidR="00DC2893" w:rsidRPr="00CC5F2C" w:rsidRDefault="00DC2893" w:rsidP="00533F04">
            <w:pPr>
              <w:pStyle w:val="ConsPlusNonformat"/>
              <w:widowControl/>
              <w:jc w:val="both"/>
              <w:rPr>
                <w:rFonts w:ascii="Verdana" w:hAnsi="Verdana" w:cs="Times New Roman"/>
                <w:sz w:val="16"/>
                <w:szCs w:val="16"/>
              </w:rPr>
            </w:pPr>
            <w:r w:rsidRPr="00CC5F2C">
              <w:rPr>
                <w:rFonts w:ascii="Verdana" w:hAnsi="Verdana" w:cs="Times New Roman"/>
                <w:sz w:val="16"/>
                <w:szCs w:val="16"/>
              </w:rPr>
              <w:t xml:space="preserve">1.1.4. Остаточная стоимость </w:t>
            </w:r>
            <w:proofErr w:type="gramStart"/>
            <w:r w:rsidRPr="00CC5F2C">
              <w:rPr>
                <w:rFonts w:ascii="Verdana" w:hAnsi="Verdana" w:cs="Times New Roman"/>
                <w:sz w:val="16"/>
                <w:szCs w:val="16"/>
              </w:rPr>
              <w:t>недвижимого</w:t>
            </w:r>
            <w:proofErr w:type="gramEnd"/>
            <w:r w:rsidRPr="00CC5F2C">
              <w:rPr>
                <w:rFonts w:ascii="Verdana" w:hAnsi="Verdana" w:cs="Times New Roman"/>
                <w:sz w:val="16"/>
                <w:szCs w:val="16"/>
              </w:rPr>
              <w:t xml:space="preserve"> муниципального     </w:t>
            </w:r>
          </w:p>
          <w:p w:rsidR="00DC2893" w:rsidRPr="00CC5F2C" w:rsidRDefault="00DC2893" w:rsidP="00533F04">
            <w:pPr>
              <w:pStyle w:val="1"/>
              <w:rPr>
                <w:rFonts w:ascii="Verdana" w:hAnsi="Verdana"/>
                <w:noProof/>
                <w:sz w:val="16"/>
                <w:szCs w:val="16"/>
              </w:rPr>
            </w:pPr>
            <w:r w:rsidRPr="00CC5F2C">
              <w:rPr>
                <w:rFonts w:ascii="Verdana" w:hAnsi="Verdana"/>
                <w:sz w:val="16"/>
                <w:szCs w:val="16"/>
              </w:rPr>
              <w:t xml:space="preserve">  имущества                                                    </w:t>
            </w:r>
          </w:p>
        </w:tc>
        <w:tc>
          <w:tcPr>
            <w:tcW w:w="1485" w:type="dxa"/>
          </w:tcPr>
          <w:p w:rsidR="00DC2893" w:rsidRPr="00CC5F2C" w:rsidRDefault="00DC2893" w:rsidP="009A5BB9">
            <w:pPr>
              <w:pStyle w:val="1"/>
              <w:rPr>
                <w:rFonts w:ascii="Verdana" w:hAnsi="Verdana"/>
                <w:noProof/>
                <w:sz w:val="16"/>
                <w:szCs w:val="16"/>
              </w:rPr>
            </w:pPr>
            <w:r>
              <w:rPr>
                <w:rFonts w:ascii="Verdana" w:hAnsi="Verdana"/>
                <w:noProof/>
                <w:sz w:val="16"/>
                <w:szCs w:val="16"/>
              </w:rPr>
              <w:t>3789255,00</w:t>
            </w:r>
          </w:p>
        </w:tc>
        <w:tc>
          <w:tcPr>
            <w:tcW w:w="1619" w:type="dxa"/>
          </w:tcPr>
          <w:p w:rsidR="00DC2893" w:rsidRPr="00CC5F2C" w:rsidRDefault="00DC2893" w:rsidP="00592F59">
            <w:pPr>
              <w:pStyle w:val="1"/>
              <w:rPr>
                <w:rFonts w:ascii="Verdana" w:hAnsi="Verdana"/>
                <w:noProof/>
                <w:sz w:val="16"/>
                <w:szCs w:val="16"/>
              </w:rPr>
            </w:pPr>
            <w:r>
              <w:rPr>
                <w:rFonts w:ascii="Verdana" w:hAnsi="Verdana"/>
                <w:noProof/>
                <w:sz w:val="16"/>
                <w:szCs w:val="16"/>
              </w:rPr>
              <w:t>3713470,00</w:t>
            </w:r>
          </w:p>
        </w:tc>
      </w:tr>
      <w:tr w:rsidR="00DC2893" w:rsidRPr="00A22C18" w:rsidTr="00B62D28">
        <w:trPr>
          <w:trHeight w:val="457"/>
        </w:trPr>
        <w:tc>
          <w:tcPr>
            <w:tcW w:w="6600" w:type="dxa"/>
            <w:gridSpan w:val="2"/>
          </w:tcPr>
          <w:p w:rsidR="00DC2893" w:rsidRPr="00CC5F2C" w:rsidRDefault="00DC2893" w:rsidP="00533F04">
            <w:pPr>
              <w:pStyle w:val="ConsPlusNonformat"/>
              <w:widowControl/>
              <w:jc w:val="both"/>
              <w:rPr>
                <w:rFonts w:ascii="Verdana" w:hAnsi="Verdana" w:cs="Times New Roman"/>
                <w:sz w:val="16"/>
                <w:szCs w:val="16"/>
              </w:rPr>
            </w:pPr>
            <w:r w:rsidRPr="00CC5F2C">
              <w:rPr>
                <w:rFonts w:ascii="Verdana" w:hAnsi="Verdana" w:cs="Times New Roman"/>
                <w:sz w:val="16"/>
                <w:szCs w:val="16"/>
              </w:rPr>
              <w:t xml:space="preserve">1.2. Общая балансовая стоимость </w:t>
            </w:r>
            <w:proofErr w:type="gramStart"/>
            <w:r w:rsidRPr="00CC5F2C">
              <w:rPr>
                <w:rFonts w:ascii="Verdana" w:hAnsi="Verdana" w:cs="Times New Roman"/>
                <w:sz w:val="16"/>
                <w:szCs w:val="16"/>
              </w:rPr>
              <w:t>движимого</w:t>
            </w:r>
            <w:proofErr w:type="gramEnd"/>
            <w:r w:rsidRPr="00CC5F2C">
              <w:rPr>
                <w:rFonts w:ascii="Verdana" w:hAnsi="Verdana" w:cs="Times New Roman"/>
                <w:sz w:val="16"/>
                <w:szCs w:val="16"/>
              </w:rPr>
              <w:t xml:space="preserve"> муниципального   </w:t>
            </w:r>
          </w:p>
          <w:p w:rsidR="00DC2893" w:rsidRPr="00CC5F2C" w:rsidRDefault="00DC2893" w:rsidP="00533F04">
            <w:pPr>
              <w:pStyle w:val="1"/>
              <w:rPr>
                <w:rFonts w:ascii="Verdana" w:hAnsi="Verdana"/>
                <w:sz w:val="16"/>
                <w:szCs w:val="16"/>
              </w:rPr>
            </w:pPr>
            <w:r w:rsidRPr="00CC5F2C">
              <w:rPr>
                <w:rFonts w:ascii="Verdana" w:hAnsi="Verdana"/>
                <w:sz w:val="16"/>
                <w:szCs w:val="16"/>
              </w:rPr>
              <w:t xml:space="preserve"> имущества, всего   </w:t>
            </w:r>
          </w:p>
        </w:tc>
        <w:tc>
          <w:tcPr>
            <w:tcW w:w="1485" w:type="dxa"/>
          </w:tcPr>
          <w:p w:rsidR="00DC2893" w:rsidRPr="00CC5F2C" w:rsidRDefault="00DC2893" w:rsidP="009A5BB9">
            <w:pPr>
              <w:pStyle w:val="1"/>
              <w:rPr>
                <w:rFonts w:ascii="Verdana" w:hAnsi="Verdana"/>
                <w:noProof/>
                <w:sz w:val="16"/>
                <w:szCs w:val="16"/>
              </w:rPr>
            </w:pPr>
            <w:r>
              <w:rPr>
                <w:rFonts w:ascii="Verdana" w:hAnsi="Verdana"/>
                <w:noProof/>
                <w:sz w:val="16"/>
                <w:szCs w:val="16"/>
              </w:rPr>
              <w:t>6114036,54</w:t>
            </w:r>
          </w:p>
        </w:tc>
        <w:tc>
          <w:tcPr>
            <w:tcW w:w="1619" w:type="dxa"/>
          </w:tcPr>
          <w:p w:rsidR="00DC2893" w:rsidRPr="00CC5F2C" w:rsidRDefault="00DC2893" w:rsidP="00592F59">
            <w:pPr>
              <w:pStyle w:val="1"/>
              <w:rPr>
                <w:rFonts w:ascii="Verdana" w:hAnsi="Verdana"/>
                <w:noProof/>
                <w:sz w:val="16"/>
                <w:szCs w:val="16"/>
              </w:rPr>
            </w:pPr>
            <w:r>
              <w:rPr>
                <w:rFonts w:ascii="Verdana" w:hAnsi="Verdana"/>
                <w:noProof/>
                <w:sz w:val="16"/>
                <w:szCs w:val="16"/>
              </w:rPr>
              <w:t>7127615,35</w:t>
            </w:r>
          </w:p>
        </w:tc>
      </w:tr>
      <w:tr w:rsidR="00DC2893" w:rsidRPr="00A22C18" w:rsidTr="00B62D28">
        <w:trPr>
          <w:trHeight w:val="169"/>
        </w:trPr>
        <w:tc>
          <w:tcPr>
            <w:tcW w:w="6600" w:type="dxa"/>
            <w:gridSpan w:val="2"/>
          </w:tcPr>
          <w:p w:rsidR="00DC2893" w:rsidRPr="00CC5F2C" w:rsidRDefault="00DC2893" w:rsidP="00533F04">
            <w:pPr>
              <w:pStyle w:val="1"/>
              <w:rPr>
                <w:rFonts w:ascii="Verdana" w:hAnsi="Verdana"/>
                <w:sz w:val="16"/>
                <w:szCs w:val="16"/>
              </w:rPr>
            </w:pPr>
            <w:r w:rsidRPr="00CC5F2C">
              <w:rPr>
                <w:rFonts w:ascii="Verdana" w:hAnsi="Verdana"/>
                <w:sz w:val="16"/>
                <w:szCs w:val="16"/>
              </w:rPr>
              <w:t xml:space="preserve">в том числе:                                               </w:t>
            </w:r>
          </w:p>
        </w:tc>
        <w:tc>
          <w:tcPr>
            <w:tcW w:w="1485" w:type="dxa"/>
          </w:tcPr>
          <w:p w:rsidR="00DC2893" w:rsidRPr="00CC5F2C" w:rsidRDefault="00DC2893" w:rsidP="009A5BB9">
            <w:pPr>
              <w:pStyle w:val="1"/>
              <w:rPr>
                <w:rFonts w:ascii="Verdana" w:hAnsi="Verdana"/>
                <w:noProof/>
                <w:sz w:val="16"/>
                <w:szCs w:val="16"/>
              </w:rPr>
            </w:pPr>
          </w:p>
        </w:tc>
        <w:tc>
          <w:tcPr>
            <w:tcW w:w="1619" w:type="dxa"/>
          </w:tcPr>
          <w:p w:rsidR="00DC2893" w:rsidRPr="00CC5F2C" w:rsidRDefault="00DC2893" w:rsidP="00592F59">
            <w:pPr>
              <w:pStyle w:val="1"/>
              <w:rPr>
                <w:rFonts w:ascii="Verdana" w:hAnsi="Verdana"/>
                <w:noProof/>
                <w:sz w:val="16"/>
                <w:szCs w:val="16"/>
              </w:rPr>
            </w:pPr>
          </w:p>
        </w:tc>
      </w:tr>
      <w:tr w:rsidR="00DC2893" w:rsidRPr="00A22C18" w:rsidTr="00B62D28">
        <w:trPr>
          <w:trHeight w:val="508"/>
        </w:trPr>
        <w:tc>
          <w:tcPr>
            <w:tcW w:w="6600" w:type="dxa"/>
            <w:gridSpan w:val="2"/>
          </w:tcPr>
          <w:p w:rsidR="00DC2893" w:rsidRPr="00CC5F2C" w:rsidRDefault="00DC2893" w:rsidP="00533F04">
            <w:pPr>
              <w:pStyle w:val="1"/>
              <w:rPr>
                <w:rFonts w:ascii="Verdana" w:hAnsi="Verdana"/>
                <w:sz w:val="16"/>
                <w:szCs w:val="16"/>
              </w:rPr>
            </w:pPr>
            <w:r w:rsidRPr="00CC5F2C">
              <w:rPr>
                <w:rFonts w:ascii="Verdana" w:hAnsi="Verdana"/>
                <w:sz w:val="16"/>
                <w:szCs w:val="16"/>
              </w:rPr>
              <w:t xml:space="preserve">1.2.1. Общая балансовая стоимость особо ценного движимого    имущества                                                                                      </w:t>
            </w:r>
          </w:p>
        </w:tc>
        <w:tc>
          <w:tcPr>
            <w:tcW w:w="1485" w:type="dxa"/>
          </w:tcPr>
          <w:p w:rsidR="00DC2893" w:rsidRPr="00CC5F2C" w:rsidRDefault="00DC2893" w:rsidP="009A5BB9">
            <w:pPr>
              <w:pStyle w:val="1"/>
              <w:rPr>
                <w:rFonts w:ascii="Verdana" w:hAnsi="Verdana"/>
                <w:noProof/>
                <w:sz w:val="16"/>
                <w:szCs w:val="16"/>
              </w:rPr>
            </w:pPr>
            <w:r>
              <w:rPr>
                <w:rFonts w:ascii="Verdana" w:hAnsi="Verdana"/>
                <w:noProof/>
                <w:sz w:val="16"/>
                <w:szCs w:val="16"/>
              </w:rPr>
              <w:t>5866595,30</w:t>
            </w:r>
          </w:p>
        </w:tc>
        <w:tc>
          <w:tcPr>
            <w:tcW w:w="1619" w:type="dxa"/>
          </w:tcPr>
          <w:p w:rsidR="00DC2893" w:rsidRPr="00CC5F2C" w:rsidRDefault="00DC2893" w:rsidP="00592F59">
            <w:pPr>
              <w:pStyle w:val="1"/>
              <w:rPr>
                <w:rFonts w:ascii="Verdana" w:hAnsi="Verdana"/>
                <w:noProof/>
                <w:sz w:val="16"/>
                <w:szCs w:val="16"/>
              </w:rPr>
            </w:pPr>
            <w:r>
              <w:rPr>
                <w:rFonts w:ascii="Verdana" w:hAnsi="Verdana"/>
                <w:noProof/>
                <w:sz w:val="16"/>
                <w:szCs w:val="16"/>
              </w:rPr>
              <w:t>5866595,30</w:t>
            </w:r>
          </w:p>
        </w:tc>
      </w:tr>
      <w:tr w:rsidR="00DC2893" w:rsidRPr="00A22C18" w:rsidTr="00B62D28">
        <w:tc>
          <w:tcPr>
            <w:tcW w:w="6600" w:type="dxa"/>
            <w:gridSpan w:val="2"/>
          </w:tcPr>
          <w:p w:rsidR="00DC2893" w:rsidRPr="00CC5F2C" w:rsidRDefault="00DC2893" w:rsidP="00533F04">
            <w:pPr>
              <w:pStyle w:val="1"/>
              <w:rPr>
                <w:rFonts w:ascii="Verdana" w:hAnsi="Verdana"/>
                <w:sz w:val="16"/>
                <w:szCs w:val="16"/>
              </w:rPr>
            </w:pPr>
            <w:r w:rsidRPr="00CC5F2C">
              <w:rPr>
                <w:rFonts w:ascii="Verdana" w:hAnsi="Verdana"/>
                <w:sz w:val="16"/>
                <w:szCs w:val="16"/>
              </w:rPr>
              <w:t>1.2.2. Остаточная стоимость особо ценного движимого имущества</w:t>
            </w:r>
          </w:p>
          <w:p w:rsidR="00DC2893" w:rsidRPr="00CC5F2C" w:rsidRDefault="00DC2893" w:rsidP="004E3CA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85" w:type="dxa"/>
          </w:tcPr>
          <w:p w:rsidR="00DC2893" w:rsidRPr="00CC5F2C" w:rsidRDefault="00DC2893" w:rsidP="009A5BB9">
            <w:pPr>
              <w:pStyle w:val="1"/>
              <w:rPr>
                <w:rFonts w:ascii="Verdana" w:hAnsi="Verdana"/>
                <w:noProof/>
                <w:sz w:val="16"/>
                <w:szCs w:val="16"/>
              </w:rPr>
            </w:pPr>
            <w:r>
              <w:rPr>
                <w:rFonts w:ascii="Verdana" w:hAnsi="Verdana"/>
                <w:noProof/>
                <w:sz w:val="16"/>
                <w:szCs w:val="16"/>
              </w:rPr>
              <w:t>1075189,30</w:t>
            </w:r>
          </w:p>
        </w:tc>
        <w:tc>
          <w:tcPr>
            <w:tcW w:w="1619" w:type="dxa"/>
          </w:tcPr>
          <w:p w:rsidR="00DC2893" w:rsidRPr="00CC5F2C" w:rsidRDefault="00DC2893" w:rsidP="00592F59">
            <w:pPr>
              <w:pStyle w:val="1"/>
              <w:rPr>
                <w:rFonts w:ascii="Verdana" w:hAnsi="Verdana"/>
                <w:noProof/>
                <w:sz w:val="16"/>
                <w:szCs w:val="16"/>
              </w:rPr>
            </w:pPr>
            <w:r>
              <w:rPr>
                <w:rFonts w:ascii="Verdana" w:hAnsi="Verdana"/>
                <w:noProof/>
                <w:sz w:val="16"/>
                <w:szCs w:val="16"/>
              </w:rPr>
              <w:t>970037,54</w:t>
            </w:r>
          </w:p>
        </w:tc>
      </w:tr>
      <w:tr w:rsidR="00DC2893" w:rsidRPr="00A22C18" w:rsidTr="00B62D28">
        <w:tc>
          <w:tcPr>
            <w:tcW w:w="6600" w:type="dxa"/>
            <w:gridSpan w:val="2"/>
          </w:tcPr>
          <w:p w:rsidR="00DC2893" w:rsidRPr="00CC5F2C" w:rsidRDefault="00DC2893" w:rsidP="00533F04">
            <w:pPr>
              <w:pStyle w:val="1"/>
              <w:tabs>
                <w:tab w:val="left" w:pos="0"/>
              </w:tabs>
              <w:rPr>
                <w:rFonts w:ascii="Verdana" w:hAnsi="Verdana"/>
                <w:sz w:val="16"/>
                <w:szCs w:val="16"/>
              </w:rPr>
            </w:pPr>
          </w:p>
          <w:p w:rsidR="00DC2893" w:rsidRPr="00CC5F2C" w:rsidRDefault="00DC2893" w:rsidP="00EE2786">
            <w:pPr>
              <w:pStyle w:val="1"/>
              <w:ind w:left="360"/>
              <w:rPr>
                <w:rFonts w:ascii="Verdana" w:hAnsi="Verdana"/>
                <w:sz w:val="16"/>
                <w:szCs w:val="16"/>
              </w:rPr>
            </w:pPr>
            <w:r w:rsidRPr="00CC5F2C">
              <w:rPr>
                <w:rFonts w:ascii="Verdana" w:hAnsi="Verdana"/>
                <w:sz w:val="16"/>
                <w:szCs w:val="16"/>
              </w:rPr>
              <w:t xml:space="preserve">2.Финансовые активы, всего  </w:t>
            </w:r>
          </w:p>
          <w:p w:rsidR="00DC2893" w:rsidRPr="00CC5F2C" w:rsidRDefault="00DC2893" w:rsidP="00533F04">
            <w:pPr>
              <w:pStyle w:val="1"/>
              <w:ind w:left="360"/>
              <w:rPr>
                <w:rFonts w:ascii="Verdana" w:hAnsi="Verdana"/>
                <w:noProof/>
                <w:sz w:val="16"/>
                <w:szCs w:val="16"/>
              </w:rPr>
            </w:pPr>
            <w:r w:rsidRPr="00CC5F2C">
              <w:rPr>
                <w:rFonts w:ascii="Verdana" w:hAnsi="Verdana"/>
                <w:sz w:val="16"/>
                <w:szCs w:val="16"/>
              </w:rPr>
              <w:t xml:space="preserve"> из них:                                                                                     </w:t>
            </w:r>
          </w:p>
        </w:tc>
        <w:tc>
          <w:tcPr>
            <w:tcW w:w="1485" w:type="dxa"/>
          </w:tcPr>
          <w:p w:rsidR="00DC2893" w:rsidRPr="00CC5F2C" w:rsidRDefault="00DC2893" w:rsidP="009A5BB9">
            <w:pPr>
              <w:pStyle w:val="1"/>
              <w:rPr>
                <w:rFonts w:ascii="Verdana" w:hAnsi="Verdana"/>
                <w:noProof/>
                <w:sz w:val="16"/>
                <w:szCs w:val="16"/>
              </w:rPr>
            </w:pPr>
          </w:p>
        </w:tc>
        <w:tc>
          <w:tcPr>
            <w:tcW w:w="1619" w:type="dxa"/>
          </w:tcPr>
          <w:p w:rsidR="00DC2893" w:rsidRPr="00CC5F2C" w:rsidRDefault="00DC2893" w:rsidP="00533F04">
            <w:pPr>
              <w:pStyle w:val="1"/>
              <w:rPr>
                <w:rFonts w:ascii="Verdana" w:hAnsi="Verdana"/>
                <w:noProof/>
                <w:sz w:val="16"/>
                <w:szCs w:val="16"/>
              </w:rPr>
            </w:pPr>
          </w:p>
        </w:tc>
      </w:tr>
      <w:tr w:rsidR="0054545F" w:rsidRPr="00A22C18" w:rsidTr="00B62D28">
        <w:tc>
          <w:tcPr>
            <w:tcW w:w="6600" w:type="dxa"/>
            <w:gridSpan w:val="2"/>
          </w:tcPr>
          <w:p w:rsidR="0054545F" w:rsidRPr="00CC5F2C" w:rsidRDefault="0054545F" w:rsidP="00533F04">
            <w:pPr>
              <w:pStyle w:val="ConsPlusNonformat"/>
              <w:widowControl/>
              <w:jc w:val="both"/>
              <w:rPr>
                <w:rFonts w:ascii="Verdana" w:hAnsi="Verdana" w:cs="Times New Roman"/>
                <w:sz w:val="16"/>
                <w:szCs w:val="16"/>
              </w:rPr>
            </w:pPr>
            <w:r w:rsidRPr="00CC5F2C">
              <w:rPr>
                <w:rFonts w:ascii="Verdana" w:hAnsi="Verdana" w:cs="Times New Roman"/>
                <w:sz w:val="16"/>
                <w:szCs w:val="16"/>
              </w:rPr>
              <w:t xml:space="preserve">2.1. Дебиторская задолженность по доходам, полученным за счет  средств муниципального бюджета                                 </w:t>
            </w:r>
          </w:p>
        </w:tc>
        <w:tc>
          <w:tcPr>
            <w:tcW w:w="1485" w:type="dxa"/>
          </w:tcPr>
          <w:p w:rsidR="0054545F" w:rsidRPr="00CC5F2C" w:rsidRDefault="0054545F" w:rsidP="00592F59">
            <w:pPr>
              <w:pStyle w:val="1"/>
              <w:rPr>
                <w:rFonts w:ascii="Verdana" w:hAnsi="Verdana"/>
                <w:noProof/>
                <w:sz w:val="16"/>
                <w:szCs w:val="16"/>
              </w:rPr>
            </w:pPr>
          </w:p>
        </w:tc>
        <w:tc>
          <w:tcPr>
            <w:tcW w:w="1619" w:type="dxa"/>
          </w:tcPr>
          <w:p w:rsidR="0054545F" w:rsidRPr="00CC5F2C" w:rsidRDefault="0054545F" w:rsidP="00533F04">
            <w:pPr>
              <w:pStyle w:val="1"/>
              <w:rPr>
                <w:rFonts w:ascii="Verdana" w:hAnsi="Verdana"/>
                <w:noProof/>
                <w:sz w:val="16"/>
                <w:szCs w:val="16"/>
              </w:rPr>
            </w:pPr>
          </w:p>
        </w:tc>
      </w:tr>
      <w:tr w:rsidR="0054545F" w:rsidRPr="00A22C18" w:rsidTr="00B62D28">
        <w:tc>
          <w:tcPr>
            <w:tcW w:w="6600" w:type="dxa"/>
            <w:gridSpan w:val="2"/>
          </w:tcPr>
          <w:p w:rsidR="0054545F" w:rsidRPr="00CC5F2C" w:rsidRDefault="0054545F" w:rsidP="00533F04">
            <w:pPr>
              <w:pStyle w:val="ConsPlusNonformat"/>
              <w:widowControl/>
              <w:jc w:val="both"/>
              <w:rPr>
                <w:rFonts w:ascii="Verdana" w:hAnsi="Verdana" w:cs="Times New Roman"/>
                <w:sz w:val="16"/>
                <w:szCs w:val="16"/>
              </w:rPr>
            </w:pPr>
            <w:r w:rsidRPr="00CC5F2C">
              <w:rPr>
                <w:rFonts w:ascii="Verdana" w:hAnsi="Verdana" w:cs="Times New Roman"/>
                <w:sz w:val="16"/>
                <w:szCs w:val="16"/>
              </w:rPr>
              <w:t xml:space="preserve">2.2. Дебиторская задолженность по выданным авансам,          </w:t>
            </w:r>
          </w:p>
          <w:p w:rsidR="0054545F" w:rsidRPr="00CC5F2C" w:rsidRDefault="0054545F" w:rsidP="00533F04">
            <w:pPr>
              <w:pStyle w:val="1"/>
              <w:rPr>
                <w:rFonts w:ascii="Verdana" w:hAnsi="Verdana"/>
                <w:sz w:val="16"/>
                <w:szCs w:val="16"/>
              </w:rPr>
            </w:pPr>
            <w:proofErr w:type="gramStart"/>
            <w:r w:rsidRPr="00CC5F2C">
              <w:rPr>
                <w:rFonts w:ascii="Verdana" w:hAnsi="Verdana"/>
                <w:sz w:val="16"/>
                <w:szCs w:val="16"/>
              </w:rPr>
              <w:t>полученным</w:t>
            </w:r>
            <w:proofErr w:type="gramEnd"/>
            <w:r w:rsidRPr="00CC5F2C">
              <w:rPr>
                <w:rFonts w:ascii="Verdana" w:hAnsi="Verdana"/>
                <w:sz w:val="16"/>
                <w:szCs w:val="16"/>
              </w:rPr>
              <w:t xml:space="preserve"> за счет средств муниципального бюджета, всего:</w:t>
            </w:r>
          </w:p>
          <w:p w:rsidR="0054545F" w:rsidRPr="00CC5F2C" w:rsidRDefault="0054545F" w:rsidP="00533F04">
            <w:pPr>
              <w:pStyle w:val="1"/>
              <w:rPr>
                <w:rFonts w:ascii="Verdana" w:hAnsi="Verdana"/>
                <w:noProof/>
                <w:sz w:val="16"/>
                <w:szCs w:val="16"/>
              </w:rPr>
            </w:pPr>
            <w:r w:rsidRPr="00CC5F2C">
              <w:rPr>
                <w:rFonts w:ascii="Verdana" w:hAnsi="Verdana"/>
                <w:sz w:val="16"/>
                <w:szCs w:val="16"/>
              </w:rPr>
              <w:t xml:space="preserve">  в том числе:                                               </w:t>
            </w:r>
          </w:p>
        </w:tc>
        <w:tc>
          <w:tcPr>
            <w:tcW w:w="1485" w:type="dxa"/>
          </w:tcPr>
          <w:p w:rsidR="0054545F" w:rsidRPr="00CC5F2C" w:rsidRDefault="0054545F" w:rsidP="00592F59">
            <w:pPr>
              <w:pStyle w:val="1"/>
              <w:rPr>
                <w:rFonts w:ascii="Verdana" w:hAnsi="Verdana"/>
                <w:noProof/>
                <w:sz w:val="16"/>
                <w:szCs w:val="16"/>
              </w:rPr>
            </w:pPr>
          </w:p>
        </w:tc>
        <w:tc>
          <w:tcPr>
            <w:tcW w:w="1619" w:type="dxa"/>
          </w:tcPr>
          <w:p w:rsidR="0054545F" w:rsidRPr="00CC5F2C" w:rsidRDefault="0054545F" w:rsidP="00533F04">
            <w:pPr>
              <w:pStyle w:val="1"/>
              <w:rPr>
                <w:rFonts w:ascii="Verdana" w:hAnsi="Verdana"/>
                <w:noProof/>
                <w:sz w:val="16"/>
                <w:szCs w:val="16"/>
              </w:rPr>
            </w:pPr>
          </w:p>
        </w:tc>
      </w:tr>
      <w:tr w:rsidR="0054545F" w:rsidRPr="00A22C18" w:rsidTr="00B62D28">
        <w:tc>
          <w:tcPr>
            <w:tcW w:w="6600" w:type="dxa"/>
            <w:gridSpan w:val="2"/>
          </w:tcPr>
          <w:p w:rsidR="0054545F" w:rsidRPr="00CC5F2C" w:rsidRDefault="0054545F" w:rsidP="00533F04">
            <w:pPr>
              <w:pStyle w:val="1"/>
              <w:rPr>
                <w:rFonts w:ascii="Verdana" w:hAnsi="Verdana"/>
                <w:noProof/>
                <w:sz w:val="16"/>
                <w:szCs w:val="16"/>
              </w:rPr>
            </w:pPr>
            <w:r w:rsidRPr="00CC5F2C">
              <w:rPr>
                <w:rFonts w:ascii="Verdana" w:hAnsi="Verdana"/>
                <w:sz w:val="16"/>
                <w:szCs w:val="16"/>
              </w:rPr>
              <w:t xml:space="preserve">2.2.1. по выданным авансам на услуги связи                   </w:t>
            </w:r>
          </w:p>
        </w:tc>
        <w:tc>
          <w:tcPr>
            <w:tcW w:w="1485" w:type="dxa"/>
          </w:tcPr>
          <w:p w:rsidR="0054545F" w:rsidRPr="00CC5F2C" w:rsidRDefault="007D4358" w:rsidP="00592F59">
            <w:pPr>
              <w:pStyle w:val="1"/>
              <w:rPr>
                <w:rFonts w:ascii="Verdana" w:hAnsi="Verdana"/>
                <w:noProof/>
                <w:sz w:val="16"/>
                <w:szCs w:val="16"/>
              </w:rPr>
            </w:pPr>
            <w:r>
              <w:rPr>
                <w:rFonts w:ascii="Verdana" w:hAnsi="Verdana"/>
                <w:noProof/>
                <w:sz w:val="16"/>
                <w:szCs w:val="16"/>
              </w:rPr>
              <w:t>5487,51</w:t>
            </w:r>
          </w:p>
        </w:tc>
        <w:tc>
          <w:tcPr>
            <w:tcW w:w="1619" w:type="dxa"/>
          </w:tcPr>
          <w:p w:rsidR="0054545F" w:rsidRPr="00CC5F2C" w:rsidRDefault="007D4358" w:rsidP="00533F04">
            <w:pPr>
              <w:pStyle w:val="1"/>
              <w:rPr>
                <w:rFonts w:ascii="Verdana" w:hAnsi="Verdana"/>
                <w:noProof/>
                <w:sz w:val="16"/>
                <w:szCs w:val="16"/>
              </w:rPr>
            </w:pPr>
            <w:r>
              <w:rPr>
                <w:rFonts w:ascii="Verdana" w:hAnsi="Verdana"/>
                <w:noProof/>
                <w:sz w:val="16"/>
                <w:szCs w:val="16"/>
              </w:rPr>
              <w:t>5602,99</w:t>
            </w:r>
          </w:p>
        </w:tc>
      </w:tr>
      <w:tr w:rsidR="0054545F" w:rsidRPr="00A22C18" w:rsidTr="00B62D28">
        <w:tc>
          <w:tcPr>
            <w:tcW w:w="6600" w:type="dxa"/>
            <w:gridSpan w:val="2"/>
          </w:tcPr>
          <w:p w:rsidR="0054545F" w:rsidRPr="00CC5F2C" w:rsidRDefault="0054545F" w:rsidP="00533F04">
            <w:pPr>
              <w:pStyle w:val="1"/>
              <w:rPr>
                <w:rFonts w:ascii="Verdana" w:hAnsi="Verdana"/>
                <w:noProof/>
                <w:sz w:val="16"/>
                <w:szCs w:val="16"/>
              </w:rPr>
            </w:pPr>
            <w:r w:rsidRPr="00CC5F2C">
              <w:rPr>
                <w:rFonts w:ascii="Verdana" w:hAnsi="Verdana"/>
                <w:sz w:val="16"/>
                <w:szCs w:val="16"/>
              </w:rPr>
              <w:t xml:space="preserve">2.2.2. по выданным авансам на транспортные услуги            </w:t>
            </w:r>
          </w:p>
        </w:tc>
        <w:tc>
          <w:tcPr>
            <w:tcW w:w="1485" w:type="dxa"/>
          </w:tcPr>
          <w:p w:rsidR="0054545F" w:rsidRPr="00CC5F2C" w:rsidRDefault="0054545F" w:rsidP="00592F59">
            <w:pPr>
              <w:pStyle w:val="1"/>
              <w:rPr>
                <w:rFonts w:ascii="Verdana" w:hAnsi="Verdana"/>
                <w:noProof/>
                <w:sz w:val="16"/>
                <w:szCs w:val="16"/>
              </w:rPr>
            </w:pPr>
          </w:p>
        </w:tc>
        <w:tc>
          <w:tcPr>
            <w:tcW w:w="1619" w:type="dxa"/>
          </w:tcPr>
          <w:p w:rsidR="0054545F" w:rsidRPr="00CC5F2C" w:rsidRDefault="0054545F" w:rsidP="00533F04">
            <w:pPr>
              <w:pStyle w:val="1"/>
              <w:rPr>
                <w:rFonts w:ascii="Verdana" w:hAnsi="Verdana"/>
                <w:noProof/>
                <w:sz w:val="16"/>
                <w:szCs w:val="16"/>
              </w:rPr>
            </w:pPr>
          </w:p>
        </w:tc>
      </w:tr>
      <w:tr w:rsidR="0054545F" w:rsidRPr="00A22C18" w:rsidTr="00B62D28">
        <w:tc>
          <w:tcPr>
            <w:tcW w:w="6600" w:type="dxa"/>
            <w:gridSpan w:val="2"/>
          </w:tcPr>
          <w:p w:rsidR="0054545F" w:rsidRPr="00CC5F2C" w:rsidRDefault="0054545F" w:rsidP="00533F04">
            <w:pPr>
              <w:pStyle w:val="1"/>
              <w:rPr>
                <w:rFonts w:ascii="Verdana" w:hAnsi="Verdana"/>
                <w:noProof/>
                <w:sz w:val="16"/>
                <w:szCs w:val="16"/>
              </w:rPr>
            </w:pPr>
            <w:r w:rsidRPr="00CC5F2C">
              <w:rPr>
                <w:rFonts w:ascii="Verdana" w:hAnsi="Verdana"/>
                <w:sz w:val="16"/>
                <w:szCs w:val="16"/>
              </w:rPr>
              <w:t xml:space="preserve">2.2.3. по выданным авансам на коммунальные услуги            </w:t>
            </w:r>
          </w:p>
        </w:tc>
        <w:tc>
          <w:tcPr>
            <w:tcW w:w="1485" w:type="dxa"/>
          </w:tcPr>
          <w:p w:rsidR="0054545F" w:rsidRPr="00CC5F2C" w:rsidRDefault="0054545F" w:rsidP="00592F59">
            <w:pPr>
              <w:pStyle w:val="1"/>
              <w:rPr>
                <w:rFonts w:ascii="Verdana" w:hAnsi="Verdana"/>
                <w:noProof/>
                <w:sz w:val="16"/>
                <w:szCs w:val="16"/>
              </w:rPr>
            </w:pPr>
          </w:p>
        </w:tc>
        <w:tc>
          <w:tcPr>
            <w:tcW w:w="1619" w:type="dxa"/>
          </w:tcPr>
          <w:p w:rsidR="0054545F" w:rsidRPr="00CC5F2C" w:rsidRDefault="0054545F" w:rsidP="00533F04">
            <w:pPr>
              <w:pStyle w:val="1"/>
              <w:rPr>
                <w:rFonts w:ascii="Verdana" w:hAnsi="Verdana"/>
                <w:noProof/>
                <w:sz w:val="16"/>
                <w:szCs w:val="16"/>
              </w:rPr>
            </w:pPr>
          </w:p>
        </w:tc>
      </w:tr>
      <w:tr w:rsidR="0054545F" w:rsidRPr="00A22C18" w:rsidTr="00B62D28">
        <w:tc>
          <w:tcPr>
            <w:tcW w:w="6600" w:type="dxa"/>
            <w:gridSpan w:val="2"/>
          </w:tcPr>
          <w:p w:rsidR="0054545F" w:rsidRPr="00CC5F2C" w:rsidRDefault="0054545F" w:rsidP="00533F04">
            <w:pPr>
              <w:pStyle w:val="1"/>
              <w:rPr>
                <w:rFonts w:ascii="Verdana" w:hAnsi="Verdana"/>
                <w:noProof/>
                <w:sz w:val="16"/>
                <w:szCs w:val="16"/>
              </w:rPr>
            </w:pPr>
            <w:r w:rsidRPr="00CC5F2C">
              <w:rPr>
                <w:rFonts w:ascii="Verdana" w:hAnsi="Verdana"/>
                <w:sz w:val="16"/>
                <w:szCs w:val="16"/>
              </w:rPr>
              <w:t>2.2.4. по выданным авансам на услуги по содержанию имущества</w:t>
            </w:r>
          </w:p>
        </w:tc>
        <w:tc>
          <w:tcPr>
            <w:tcW w:w="1485" w:type="dxa"/>
          </w:tcPr>
          <w:p w:rsidR="0054545F" w:rsidRPr="00CC5F2C" w:rsidRDefault="0054545F" w:rsidP="00592F59">
            <w:pPr>
              <w:pStyle w:val="1"/>
              <w:rPr>
                <w:rFonts w:ascii="Verdana" w:hAnsi="Verdana"/>
                <w:noProof/>
                <w:sz w:val="16"/>
                <w:szCs w:val="16"/>
              </w:rPr>
            </w:pPr>
          </w:p>
        </w:tc>
        <w:tc>
          <w:tcPr>
            <w:tcW w:w="1619" w:type="dxa"/>
          </w:tcPr>
          <w:p w:rsidR="0054545F" w:rsidRPr="00CC5F2C" w:rsidRDefault="0054545F" w:rsidP="00533F04">
            <w:pPr>
              <w:pStyle w:val="1"/>
              <w:rPr>
                <w:rFonts w:ascii="Verdana" w:hAnsi="Verdana"/>
                <w:noProof/>
                <w:sz w:val="16"/>
                <w:szCs w:val="16"/>
              </w:rPr>
            </w:pPr>
          </w:p>
        </w:tc>
      </w:tr>
      <w:tr w:rsidR="0054545F" w:rsidRPr="00A22C18" w:rsidTr="00B62D28">
        <w:tc>
          <w:tcPr>
            <w:tcW w:w="6600" w:type="dxa"/>
            <w:gridSpan w:val="2"/>
          </w:tcPr>
          <w:p w:rsidR="0054545F" w:rsidRPr="00CC5F2C" w:rsidRDefault="0054545F" w:rsidP="00533F04">
            <w:pPr>
              <w:pStyle w:val="1"/>
              <w:rPr>
                <w:rFonts w:ascii="Verdana" w:hAnsi="Verdana"/>
                <w:noProof/>
                <w:sz w:val="16"/>
                <w:szCs w:val="16"/>
              </w:rPr>
            </w:pPr>
            <w:r w:rsidRPr="00CC5F2C">
              <w:rPr>
                <w:rFonts w:ascii="Verdana" w:hAnsi="Verdana"/>
                <w:sz w:val="16"/>
                <w:szCs w:val="16"/>
              </w:rPr>
              <w:t xml:space="preserve">2.2.5. по выданным авансам на прочие услуги                  </w:t>
            </w:r>
          </w:p>
        </w:tc>
        <w:tc>
          <w:tcPr>
            <w:tcW w:w="1485" w:type="dxa"/>
          </w:tcPr>
          <w:p w:rsidR="0054545F" w:rsidRPr="00CC5F2C" w:rsidRDefault="0054545F" w:rsidP="00592F59">
            <w:pPr>
              <w:pStyle w:val="1"/>
              <w:rPr>
                <w:rFonts w:ascii="Verdana" w:hAnsi="Verdana"/>
                <w:noProof/>
                <w:sz w:val="16"/>
                <w:szCs w:val="16"/>
              </w:rPr>
            </w:pPr>
          </w:p>
        </w:tc>
        <w:tc>
          <w:tcPr>
            <w:tcW w:w="1619" w:type="dxa"/>
          </w:tcPr>
          <w:p w:rsidR="0054545F" w:rsidRPr="00CC5F2C" w:rsidRDefault="0054545F" w:rsidP="00533F04">
            <w:pPr>
              <w:pStyle w:val="1"/>
              <w:rPr>
                <w:rFonts w:ascii="Verdana" w:hAnsi="Verdana"/>
                <w:noProof/>
                <w:sz w:val="16"/>
                <w:szCs w:val="16"/>
              </w:rPr>
            </w:pPr>
          </w:p>
        </w:tc>
      </w:tr>
      <w:tr w:rsidR="0054545F" w:rsidRPr="00A22C18" w:rsidTr="00B62D28">
        <w:tc>
          <w:tcPr>
            <w:tcW w:w="6600" w:type="dxa"/>
            <w:gridSpan w:val="2"/>
          </w:tcPr>
          <w:p w:rsidR="0054545F" w:rsidRPr="00CC5F2C" w:rsidRDefault="0054545F" w:rsidP="00533F04">
            <w:pPr>
              <w:pStyle w:val="1"/>
              <w:rPr>
                <w:rFonts w:ascii="Verdana" w:hAnsi="Verdana"/>
                <w:noProof/>
                <w:sz w:val="16"/>
                <w:szCs w:val="16"/>
              </w:rPr>
            </w:pPr>
            <w:r w:rsidRPr="00CC5F2C">
              <w:rPr>
                <w:rFonts w:ascii="Verdana" w:hAnsi="Verdana"/>
                <w:sz w:val="16"/>
                <w:szCs w:val="16"/>
              </w:rPr>
              <w:t xml:space="preserve">2.2.6. по выданным авансам на приобретение основных средств  </w:t>
            </w:r>
          </w:p>
        </w:tc>
        <w:tc>
          <w:tcPr>
            <w:tcW w:w="1485" w:type="dxa"/>
          </w:tcPr>
          <w:p w:rsidR="0054545F" w:rsidRPr="00CC5F2C" w:rsidRDefault="0054545F" w:rsidP="00592F59">
            <w:pPr>
              <w:pStyle w:val="1"/>
              <w:rPr>
                <w:rFonts w:ascii="Verdana" w:hAnsi="Verdana"/>
                <w:noProof/>
                <w:sz w:val="16"/>
                <w:szCs w:val="16"/>
              </w:rPr>
            </w:pPr>
          </w:p>
        </w:tc>
        <w:tc>
          <w:tcPr>
            <w:tcW w:w="1619" w:type="dxa"/>
          </w:tcPr>
          <w:p w:rsidR="0054545F" w:rsidRPr="00CC5F2C" w:rsidRDefault="0054545F" w:rsidP="00533F04">
            <w:pPr>
              <w:pStyle w:val="1"/>
              <w:rPr>
                <w:rFonts w:ascii="Verdana" w:hAnsi="Verdana"/>
                <w:noProof/>
                <w:sz w:val="16"/>
                <w:szCs w:val="16"/>
              </w:rPr>
            </w:pPr>
          </w:p>
        </w:tc>
      </w:tr>
      <w:tr w:rsidR="0054545F" w:rsidRPr="00A22C18" w:rsidTr="00B62D28">
        <w:tc>
          <w:tcPr>
            <w:tcW w:w="6600" w:type="dxa"/>
            <w:gridSpan w:val="2"/>
          </w:tcPr>
          <w:p w:rsidR="0054545F" w:rsidRPr="00CC5F2C" w:rsidRDefault="0054545F" w:rsidP="00533F04">
            <w:pPr>
              <w:pStyle w:val="ConsPlusNonformat"/>
              <w:widowControl/>
              <w:jc w:val="both"/>
              <w:rPr>
                <w:rFonts w:ascii="Verdana" w:hAnsi="Verdana" w:cs="Times New Roman"/>
                <w:sz w:val="16"/>
                <w:szCs w:val="16"/>
              </w:rPr>
            </w:pPr>
            <w:r w:rsidRPr="00CC5F2C">
              <w:rPr>
                <w:rFonts w:ascii="Verdana" w:hAnsi="Verdana" w:cs="Times New Roman"/>
                <w:sz w:val="16"/>
                <w:szCs w:val="16"/>
              </w:rPr>
              <w:t xml:space="preserve">2.2.7. по выданным авансам на приобретение </w:t>
            </w:r>
            <w:proofErr w:type="gramStart"/>
            <w:r w:rsidRPr="00CC5F2C">
              <w:rPr>
                <w:rFonts w:ascii="Verdana" w:hAnsi="Verdana" w:cs="Times New Roman"/>
                <w:sz w:val="16"/>
                <w:szCs w:val="16"/>
              </w:rPr>
              <w:t>нематериальных</w:t>
            </w:r>
            <w:proofErr w:type="gramEnd"/>
            <w:r w:rsidRPr="00CC5F2C">
              <w:rPr>
                <w:rFonts w:ascii="Verdana" w:hAnsi="Verdana" w:cs="Times New Roman"/>
                <w:sz w:val="16"/>
                <w:szCs w:val="16"/>
              </w:rPr>
              <w:t xml:space="preserve">    </w:t>
            </w:r>
          </w:p>
          <w:p w:rsidR="0054545F" w:rsidRPr="00CC5F2C" w:rsidRDefault="0054545F" w:rsidP="00533F04">
            <w:pPr>
              <w:pStyle w:val="1"/>
              <w:rPr>
                <w:rFonts w:ascii="Verdana" w:hAnsi="Verdana"/>
                <w:noProof/>
                <w:sz w:val="16"/>
                <w:szCs w:val="16"/>
              </w:rPr>
            </w:pPr>
            <w:r w:rsidRPr="00CC5F2C">
              <w:rPr>
                <w:rFonts w:ascii="Verdana" w:hAnsi="Verdana"/>
                <w:sz w:val="16"/>
                <w:szCs w:val="16"/>
              </w:rPr>
              <w:t xml:space="preserve">активов                                                      </w:t>
            </w:r>
          </w:p>
        </w:tc>
        <w:tc>
          <w:tcPr>
            <w:tcW w:w="1485" w:type="dxa"/>
          </w:tcPr>
          <w:p w:rsidR="0054545F" w:rsidRPr="00CC5F2C" w:rsidRDefault="0054545F" w:rsidP="00592F59">
            <w:pPr>
              <w:pStyle w:val="1"/>
              <w:rPr>
                <w:rFonts w:ascii="Verdana" w:hAnsi="Verdana"/>
                <w:noProof/>
                <w:sz w:val="16"/>
                <w:szCs w:val="16"/>
              </w:rPr>
            </w:pPr>
          </w:p>
        </w:tc>
        <w:tc>
          <w:tcPr>
            <w:tcW w:w="1619" w:type="dxa"/>
          </w:tcPr>
          <w:p w:rsidR="0054545F" w:rsidRPr="00CC5F2C" w:rsidRDefault="0054545F" w:rsidP="00533F04">
            <w:pPr>
              <w:pStyle w:val="1"/>
              <w:rPr>
                <w:rFonts w:ascii="Verdana" w:hAnsi="Verdana"/>
                <w:noProof/>
                <w:sz w:val="16"/>
                <w:szCs w:val="16"/>
              </w:rPr>
            </w:pPr>
          </w:p>
        </w:tc>
      </w:tr>
      <w:tr w:rsidR="0054545F" w:rsidRPr="00A22C18" w:rsidTr="00B62D28">
        <w:tc>
          <w:tcPr>
            <w:tcW w:w="6600" w:type="dxa"/>
            <w:gridSpan w:val="2"/>
          </w:tcPr>
          <w:p w:rsidR="0054545F" w:rsidRPr="00CC5F2C" w:rsidRDefault="0054545F" w:rsidP="00533F04">
            <w:pPr>
              <w:pStyle w:val="ConsPlusNonformat"/>
              <w:widowControl/>
              <w:jc w:val="both"/>
              <w:rPr>
                <w:rFonts w:ascii="Verdana" w:hAnsi="Verdana" w:cs="Times New Roman"/>
                <w:sz w:val="16"/>
                <w:szCs w:val="16"/>
              </w:rPr>
            </w:pPr>
            <w:r w:rsidRPr="00CC5F2C">
              <w:rPr>
                <w:rFonts w:ascii="Verdana" w:hAnsi="Verdana" w:cs="Times New Roman"/>
                <w:sz w:val="16"/>
                <w:szCs w:val="16"/>
              </w:rPr>
              <w:t xml:space="preserve">2.2.8. по выданным авансам на приобретение </w:t>
            </w:r>
            <w:proofErr w:type="spellStart"/>
            <w:r w:rsidRPr="00CC5F2C">
              <w:rPr>
                <w:rFonts w:ascii="Verdana" w:hAnsi="Verdana" w:cs="Times New Roman"/>
                <w:sz w:val="16"/>
                <w:szCs w:val="16"/>
              </w:rPr>
              <w:t>непроизведенных</w:t>
            </w:r>
            <w:proofErr w:type="spellEnd"/>
            <w:r w:rsidRPr="00CC5F2C">
              <w:rPr>
                <w:rFonts w:ascii="Verdana" w:hAnsi="Verdana" w:cs="Times New Roman"/>
                <w:sz w:val="16"/>
                <w:szCs w:val="16"/>
              </w:rPr>
              <w:t xml:space="preserve">   </w:t>
            </w:r>
          </w:p>
          <w:p w:rsidR="0054545F" w:rsidRPr="00CC5F2C" w:rsidRDefault="0054545F" w:rsidP="00533F04">
            <w:pPr>
              <w:pStyle w:val="1"/>
              <w:rPr>
                <w:rFonts w:ascii="Verdana" w:hAnsi="Verdana"/>
                <w:noProof/>
                <w:sz w:val="16"/>
                <w:szCs w:val="16"/>
              </w:rPr>
            </w:pPr>
            <w:r w:rsidRPr="00CC5F2C">
              <w:rPr>
                <w:rFonts w:ascii="Verdana" w:hAnsi="Verdana"/>
                <w:sz w:val="16"/>
                <w:szCs w:val="16"/>
              </w:rPr>
              <w:t xml:space="preserve">активов                                                      </w:t>
            </w:r>
          </w:p>
        </w:tc>
        <w:tc>
          <w:tcPr>
            <w:tcW w:w="1485" w:type="dxa"/>
          </w:tcPr>
          <w:p w:rsidR="0054545F" w:rsidRPr="00CC5F2C" w:rsidRDefault="0054545F" w:rsidP="00592F59">
            <w:pPr>
              <w:pStyle w:val="1"/>
              <w:rPr>
                <w:rFonts w:ascii="Verdana" w:hAnsi="Verdana"/>
                <w:noProof/>
                <w:sz w:val="16"/>
                <w:szCs w:val="16"/>
              </w:rPr>
            </w:pPr>
          </w:p>
        </w:tc>
        <w:tc>
          <w:tcPr>
            <w:tcW w:w="1619" w:type="dxa"/>
          </w:tcPr>
          <w:p w:rsidR="0054545F" w:rsidRPr="00CC5F2C" w:rsidRDefault="0054545F" w:rsidP="00533F04">
            <w:pPr>
              <w:pStyle w:val="1"/>
              <w:rPr>
                <w:rFonts w:ascii="Verdana" w:hAnsi="Verdana"/>
                <w:noProof/>
                <w:sz w:val="16"/>
                <w:szCs w:val="16"/>
              </w:rPr>
            </w:pPr>
          </w:p>
        </w:tc>
      </w:tr>
      <w:tr w:rsidR="0054545F" w:rsidRPr="00A22C18" w:rsidTr="00B62D28">
        <w:tc>
          <w:tcPr>
            <w:tcW w:w="6600" w:type="dxa"/>
            <w:gridSpan w:val="2"/>
          </w:tcPr>
          <w:p w:rsidR="0054545F" w:rsidRPr="00CC5F2C" w:rsidRDefault="0054545F" w:rsidP="00533F04">
            <w:pPr>
              <w:pStyle w:val="ConsPlusNonformat"/>
              <w:widowControl/>
              <w:jc w:val="both"/>
              <w:rPr>
                <w:rFonts w:ascii="Verdana" w:hAnsi="Verdana" w:cs="Times New Roman"/>
                <w:sz w:val="16"/>
                <w:szCs w:val="16"/>
              </w:rPr>
            </w:pPr>
            <w:r w:rsidRPr="00CC5F2C">
              <w:rPr>
                <w:rFonts w:ascii="Verdana" w:hAnsi="Verdana" w:cs="Times New Roman"/>
                <w:sz w:val="16"/>
                <w:szCs w:val="16"/>
              </w:rPr>
              <w:t xml:space="preserve">2.2.9. по выданным авансам на приобретение </w:t>
            </w:r>
            <w:proofErr w:type="gramStart"/>
            <w:r w:rsidRPr="00CC5F2C">
              <w:rPr>
                <w:rFonts w:ascii="Verdana" w:hAnsi="Verdana" w:cs="Times New Roman"/>
                <w:sz w:val="16"/>
                <w:szCs w:val="16"/>
              </w:rPr>
              <w:t>материальных</w:t>
            </w:r>
            <w:proofErr w:type="gramEnd"/>
            <w:r w:rsidRPr="00CC5F2C">
              <w:rPr>
                <w:rFonts w:ascii="Verdana" w:hAnsi="Verdana" w:cs="Times New Roman"/>
                <w:sz w:val="16"/>
                <w:szCs w:val="16"/>
              </w:rPr>
              <w:t xml:space="preserve">      </w:t>
            </w:r>
          </w:p>
          <w:p w:rsidR="0054545F" w:rsidRPr="00CC5F2C" w:rsidRDefault="0054545F" w:rsidP="00533F04">
            <w:pPr>
              <w:pStyle w:val="1"/>
              <w:rPr>
                <w:rFonts w:ascii="Verdana" w:hAnsi="Verdana"/>
                <w:noProof/>
                <w:sz w:val="16"/>
                <w:szCs w:val="16"/>
              </w:rPr>
            </w:pPr>
            <w:r w:rsidRPr="00CC5F2C">
              <w:rPr>
                <w:rFonts w:ascii="Verdana" w:hAnsi="Verdana"/>
                <w:sz w:val="16"/>
                <w:szCs w:val="16"/>
              </w:rPr>
              <w:t xml:space="preserve">запасов                                                      </w:t>
            </w:r>
          </w:p>
        </w:tc>
        <w:tc>
          <w:tcPr>
            <w:tcW w:w="1485" w:type="dxa"/>
          </w:tcPr>
          <w:p w:rsidR="0054545F" w:rsidRPr="00CC5F2C" w:rsidRDefault="0054545F" w:rsidP="00592F59">
            <w:pPr>
              <w:pStyle w:val="1"/>
              <w:rPr>
                <w:rFonts w:ascii="Verdana" w:hAnsi="Verdana"/>
                <w:noProof/>
                <w:sz w:val="16"/>
                <w:szCs w:val="16"/>
              </w:rPr>
            </w:pPr>
          </w:p>
        </w:tc>
        <w:tc>
          <w:tcPr>
            <w:tcW w:w="1619" w:type="dxa"/>
          </w:tcPr>
          <w:p w:rsidR="0054545F" w:rsidRPr="00CC5F2C" w:rsidRDefault="0054545F" w:rsidP="00533F04">
            <w:pPr>
              <w:pStyle w:val="1"/>
              <w:rPr>
                <w:rFonts w:ascii="Verdana" w:hAnsi="Verdana"/>
                <w:noProof/>
                <w:sz w:val="16"/>
                <w:szCs w:val="16"/>
              </w:rPr>
            </w:pPr>
          </w:p>
        </w:tc>
      </w:tr>
      <w:tr w:rsidR="0054545F" w:rsidRPr="00A22C18" w:rsidTr="00B62D28">
        <w:tc>
          <w:tcPr>
            <w:tcW w:w="6600" w:type="dxa"/>
            <w:gridSpan w:val="2"/>
          </w:tcPr>
          <w:p w:rsidR="0054545F" w:rsidRPr="00CC5F2C" w:rsidRDefault="0054545F" w:rsidP="00533F04">
            <w:pPr>
              <w:pStyle w:val="1"/>
              <w:rPr>
                <w:rFonts w:ascii="Verdana" w:hAnsi="Verdana"/>
                <w:noProof/>
                <w:sz w:val="16"/>
                <w:szCs w:val="16"/>
              </w:rPr>
            </w:pPr>
            <w:r w:rsidRPr="00CC5F2C">
              <w:rPr>
                <w:rFonts w:ascii="Verdana" w:hAnsi="Verdana"/>
                <w:sz w:val="16"/>
                <w:szCs w:val="16"/>
              </w:rPr>
              <w:t xml:space="preserve">2.2.10. по выданным авансам на прочие расходы                </w:t>
            </w:r>
          </w:p>
        </w:tc>
        <w:tc>
          <w:tcPr>
            <w:tcW w:w="1485" w:type="dxa"/>
          </w:tcPr>
          <w:p w:rsidR="0054545F" w:rsidRPr="00CC5F2C" w:rsidRDefault="0054545F" w:rsidP="00592F59">
            <w:pPr>
              <w:pStyle w:val="1"/>
              <w:rPr>
                <w:rFonts w:ascii="Verdana" w:hAnsi="Verdana"/>
                <w:noProof/>
                <w:sz w:val="16"/>
                <w:szCs w:val="16"/>
              </w:rPr>
            </w:pPr>
          </w:p>
        </w:tc>
        <w:tc>
          <w:tcPr>
            <w:tcW w:w="1619" w:type="dxa"/>
          </w:tcPr>
          <w:p w:rsidR="0054545F" w:rsidRPr="00CC5F2C" w:rsidRDefault="0054545F" w:rsidP="00533F04">
            <w:pPr>
              <w:pStyle w:val="1"/>
              <w:rPr>
                <w:rFonts w:ascii="Verdana" w:hAnsi="Verdana"/>
                <w:noProof/>
                <w:sz w:val="16"/>
                <w:szCs w:val="16"/>
              </w:rPr>
            </w:pPr>
          </w:p>
        </w:tc>
      </w:tr>
      <w:tr w:rsidR="00B62D28" w:rsidRPr="00A22C18" w:rsidTr="00B62D28">
        <w:tc>
          <w:tcPr>
            <w:tcW w:w="6600" w:type="dxa"/>
            <w:gridSpan w:val="2"/>
          </w:tcPr>
          <w:p w:rsidR="00B62D28" w:rsidRPr="00CC5F2C" w:rsidRDefault="00B62D28" w:rsidP="00533F04">
            <w:pPr>
              <w:pStyle w:val="ConsPlusNonformat"/>
              <w:widowControl/>
              <w:jc w:val="both"/>
              <w:rPr>
                <w:rFonts w:ascii="Verdana" w:hAnsi="Verdana" w:cs="Times New Roman"/>
                <w:sz w:val="16"/>
                <w:szCs w:val="16"/>
              </w:rPr>
            </w:pPr>
            <w:r w:rsidRPr="00CC5F2C">
              <w:rPr>
                <w:rFonts w:ascii="Verdana" w:hAnsi="Verdana" w:cs="Times New Roman"/>
                <w:sz w:val="16"/>
                <w:szCs w:val="16"/>
              </w:rPr>
              <w:t xml:space="preserve">2.3. Дебиторская задолженность по выданным авансам за счет   доходов, полученных от платной и иной приносящей доход       деятельности, всего:   </w:t>
            </w:r>
          </w:p>
          <w:p w:rsidR="00B62D28" w:rsidRPr="00CC5F2C" w:rsidRDefault="00B62D28" w:rsidP="00533F04">
            <w:pPr>
              <w:pStyle w:val="1"/>
              <w:rPr>
                <w:rFonts w:ascii="Verdana" w:hAnsi="Verdana"/>
                <w:noProof/>
                <w:sz w:val="16"/>
                <w:szCs w:val="16"/>
              </w:rPr>
            </w:pPr>
            <w:r w:rsidRPr="00CC5F2C">
              <w:rPr>
                <w:rFonts w:ascii="Verdana" w:hAnsi="Verdana"/>
                <w:sz w:val="16"/>
                <w:szCs w:val="16"/>
              </w:rPr>
              <w:t xml:space="preserve">  в том числе:                                                                          </w:t>
            </w:r>
          </w:p>
        </w:tc>
        <w:tc>
          <w:tcPr>
            <w:tcW w:w="1485" w:type="dxa"/>
          </w:tcPr>
          <w:p w:rsidR="00B62D28" w:rsidRPr="00CC5F2C" w:rsidRDefault="00B62D28" w:rsidP="00533F04">
            <w:pPr>
              <w:pStyle w:val="1"/>
              <w:rPr>
                <w:rFonts w:ascii="Verdana" w:hAnsi="Verdana"/>
                <w:noProof/>
                <w:sz w:val="16"/>
                <w:szCs w:val="16"/>
              </w:rPr>
            </w:pPr>
          </w:p>
        </w:tc>
        <w:tc>
          <w:tcPr>
            <w:tcW w:w="1619" w:type="dxa"/>
          </w:tcPr>
          <w:p w:rsidR="00B62D28" w:rsidRPr="00CC5F2C" w:rsidRDefault="00B62D28" w:rsidP="00533F04">
            <w:pPr>
              <w:pStyle w:val="1"/>
              <w:rPr>
                <w:rFonts w:ascii="Verdana" w:hAnsi="Verdana"/>
                <w:noProof/>
                <w:sz w:val="16"/>
                <w:szCs w:val="16"/>
              </w:rPr>
            </w:pPr>
          </w:p>
        </w:tc>
      </w:tr>
      <w:tr w:rsidR="00B62D28" w:rsidRPr="00A22C18" w:rsidTr="00B62D28">
        <w:tc>
          <w:tcPr>
            <w:tcW w:w="6600" w:type="dxa"/>
            <w:gridSpan w:val="2"/>
          </w:tcPr>
          <w:p w:rsidR="00B62D28" w:rsidRPr="00CC5F2C" w:rsidRDefault="00B62D28" w:rsidP="00533F04">
            <w:pPr>
              <w:pStyle w:val="1"/>
              <w:rPr>
                <w:rFonts w:ascii="Verdana" w:hAnsi="Verdana"/>
                <w:noProof/>
                <w:sz w:val="16"/>
                <w:szCs w:val="16"/>
              </w:rPr>
            </w:pPr>
            <w:r w:rsidRPr="00CC5F2C">
              <w:rPr>
                <w:rFonts w:ascii="Verdana" w:hAnsi="Verdana"/>
                <w:sz w:val="16"/>
                <w:szCs w:val="16"/>
              </w:rPr>
              <w:t xml:space="preserve">2.3.1. по выданным авансам на услуги связи                   </w:t>
            </w:r>
          </w:p>
        </w:tc>
        <w:tc>
          <w:tcPr>
            <w:tcW w:w="1485" w:type="dxa"/>
          </w:tcPr>
          <w:p w:rsidR="00B62D28" w:rsidRPr="00CC5F2C" w:rsidRDefault="00B62D28" w:rsidP="00533F04">
            <w:pPr>
              <w:pStyle w:val="1"/>
              <w:rPr>
                <w:rFonts w:ascii="Verdana" w:hAnsi="Verdana"/>
                <w:noProof/>
                <w:sz w:val="16"/>
                <w:szCs w:val="16"/>
              </w:rPr>
            </w:pPr>
          </w:p>
        </w:tc>
        <w:tc>
          <w:tcPr>
            <w:tcW w:w="1619" w:type="dxa"/>
          </w:tcPr>
          <w:p w:rsidR="00B62D28" w:rsidRPr="00CC5F2C" w:rsidRDefault="00B62D28" w:rsidP="00533F04">
            <w:pPr>
              <w:pStyle w:val="1"/>
              <w:rPr>
                <w:rFonts w:ascii="Verdana" w:hAnsi="Verdana"/>
                <w:noProof/>
                <w:sz w:val="16"/>
                <w:szCs w:val="16"/>
              </w:rPr>
            </w:pPr>
          </w:p>
        </w:tc>
      </w:tr>
      <w:tr w:rsidR="00B62D28" w:rsidRPr="00A22C18" w:rsidTr="00B62D28">
        <w:tc>
          <w:tcPr>
            <w:tcW w:w="6600" w:type="dxa"/>
            <w:gridSpan w:val="2"/>
          </w:tcPr>
          <w:p w:rsidR="00B62D28" w:rsidRPr="00CC5F2C" w:rsidRDefault="00B62D28" w:rsidP="00533F04">
            <w:pPr>
              <w:pStyle w:val="1"/>
              <w:rPr>
                <w:rFonts w:ascii="Verdana" w:hAnsi="Verdana"/>
                <w:noProof/>
                <w:sz w:val="16"/>
                <w:szCs w:val="16"/>
              </w:rPr>
            </w:pPr>
            <w:r w:rsidRPr="00CC5F2C">
              <w:rPr>
                <w:rFonts w:ascii="Verdana" w:hAnsi="Verdana"/>
                <w:sz w:val="16"/>
                <w:szCs w:val="16"/>
              </w:rPr>
              <w:t xml:space="preserve">2.3.2. по выданным авансам на транспортные услуги            </w:t>
            </w:r>
          </w:p>
        </w:tc>
        <w:tc>
          <w:tcPr>
            <w:tcW w:w="1485" w:type="dxa"/>
          </w:tcPr>
          <w:p w:rsidR="00B62D28" w:rsidRPr="00CC5F2C" w:rsidRDefault="00B62D28" w:rsidP="00533F04">
            <w:pPr>
              <w:pStyle w:val="1"/>
              <w:rPr>
                <w:rFonts w:ascii="Verdana" w:hAnsi="Verdana"/>
                <w:noProof/>
                <w:sz w:val="16"/>
                <w:szCs w:val="16"/>
              </w:rPr>
            </w:pPr>
          </w:p>
        </w:tc>
        <w:tc>
          <w:tcPr>
            <w:tcW w:w="1619" w:type="dxa"/>
          </w:tcPr>
          <w:p w:rsidR="00B62D28" w:rsidRPr="00CC5F2C" w:rsidRDefault="00B62D28" w:rsidP="00533F04">
            <w:pPr>
              <w:pStyle w:val="1"/>
              <w:rPr>
                <w:rFonts w:ascii="Verdana" w:hAnsi="Verdana"/>
                <w:noProof/>
                <w:sz w:val="16"/>
                <w:szCs w:val="16"/>
              </w:rPr>
            </w:pPr>
          </w:p>
        </w:tc>
      </w:tr>
      <w:tr w:rsidR="00B62D28" w:rsidRPr="00A22C18" w:rsidTr="00B62D28">
        <w:tc>
          <w:tcPr>
            <w:tcW w:w="6600" w:type="dxa"/>
            <w:gridSpan w:val="2"/>
          </w:tcPr>
          <w:p w:rsidR="00B62D28" w:rsidRPr="00CC5F2C" w:rsidRDefault="00B62D28" w:rsidP="00533F04">
            <w:pPr>
              <w:pStyle w:val="1"/>
              <w:rPr>
                <w:rFonts w:ascii="Verdana" w:hAnsi="Verdana"/>
                <w:noProof/>
                <w:sz w:val="16"/>
                <w:szCs w:val="16"/>
              </w:rPr>
            </w:pPr>
            <w:r w:rsidRPr="00CC5F2C">
              <w:rPr>
                <w:rFonts w:ascii="Verdana" w:hAnsi="Verdana"/>
                <w:sz w:val="16"/>
                <w:szCs w:val="16"/>
              </w:rPr>
              <w:t xml:space="preserve">2.3.3. по выданным авансам на коммунальные услуги            </w:t>
            </w:r>
          </w:p>
        </w:tc>
        <w:tc>
          <w:tcPr>
            <w:tcW w:w="1485" w:type="dxa"/>
          </w:tcPr>
          <w:p w:rsidR="00B62D28" w:rsidRPr="00CC5F2C" w:rsidRDefault="00B62D28" w:rsidP="00533F04">
            <w:pPr>
              <w:pStyle w:val="1"/>
              <w:rPr>
                <w:rFonts w:ascii="Verdana" w:hAnsi="Verdana"/>
                <w:noProof/>
                <w:sz w:val="16"/>
                <w:szCs w:val="16"/>
              </w:rPr>
            </w:pPr>
          </w:p>
        </w:tc>
        <w:tc>
          <w:tcPr>
            <w:tcW w:w="1619" w:type="dxa"/>
          </w:tcPr>
          <w:p w:rsidR="00B62D28" w:rsidRPr="00CC5F2C" w:rsidRDefault="00B62D28" w:rsidP="00533F04">
            <w:pPr>
              <w:pStyle w:val="1"/>
              <w:rPr>
                <w:rFonts w:ascii="Verdana" w:hAnsi="Verdana"/>
                <w:noProof/>
                <w:sz w:val="16"/>
                <w:szCs w:val="16"/>
              </w:rPr>
            </w:pPr>
          </w:p>
        </w:tc>
      </w:tr>
      <w:tr w:rsidR="00B62D28" w:rsidRPr="00A22C18" w:rsidTr="00B62D28">
        <w:tc>
          <w:tcPr>
            <w:tcW w:w="6600" w:type="dxa"/>
            <w:gridSpan w:val="2"/>
          </w:tcPr>
          <w:p w:rsidR="00B62D28" w:rsidRPr="00CC5F2C" w:rsidRDefault="00B62D28" w:rsidP="00533F04">
            <w:pPr>
              <w:pStyle w:val="1"/>
              <w:rPr>
                <w:rFonts w:ascii="Verdana" w:hAnsi="Verdana"/>
                <w:noProof/>
                <w:sz w:val="16"/>
                <w:szCs w:val="16"/>
              </w:rPr>
            </w:pPr>
            <w:r w:rsidRPr="00CC5F2C">
              <w:rPr>
                <w:rFonts w:ascii="Verdana" w:hAnsi="Verdana"/>
                <w:sz w:val="16"/>
                <w:szCs w:val="16"/>
              </w:rPr>
              <w:t>2.3.4. по выданным авансам на услуги по содержанию имущества</w:t>
            </w:r>
          </w:p>
        </w:tc>
        <w:tc>
          <w:tcPr>
            <w:tcW w:w="1485" w:type="dxa"/>
          </w:tcPr>
          <w:p w:rsidR="00B62D28" w:rsidRPr="00CC5F2C" w:rsidRDefault="00B62D28" w:rsidP="00533F04">
            <w:pPr>
              <w:pStyle w:val="1"/>
              <w:rPr>
                <w:rFonts w:ascii="Verdana" w:hAnsi="Verdana"/>
                <w:noProof/>
                <w:sz w:val="16"/>
                <w:szCs w:val="16"/>
              </w:rPr>
            </w:pPr>
          </w:p>
        </w:tc>
        <w:tc>
          <w:tcPr>
            <w:tcW w:w="1619" w:type="dxa"/>
          </w:tcPr>
          <w:p w:rsidR="00B62D28" w:rsidRPr="00CC5F2C" w:rsidRDefault="00B62D28" w:rsidP="00533F04">
            <w:pPr>
              <w:pStyle w:val="1"/>
              <w:rPr>
                <w:rFonts w:ascii="Verdana" w:hAnsi="Verdana"/>
                <w:noProof/>
                <w:sz w:val="16"/>
                <w:szCs w:val="16"/>
              </w:rPr>
            </w:pPr>
          </w:p>
        </w:tc>
      </w:tr>
      <w:tr w:rsidR="00B62D28" w:rsidRPr="00A22C18" w:rsidTr="00B62D28">
        <w:tc>
          <w:tcPr>
            <w:tcW w:w="6600" w:type="dxa"/>
            <w:gridSpan w:val="2"/>
          </w:tcPr>
          <w:p w:rsidR="00B62D28" w:rsidRPr="00CC5F2C" w:rsidRDefault="00B62D28" w:rsidP="00533F04">
            <w:pPr>
              <w:pStyle w:val="1"/>
              <w:rPr>
                <w:rFonts w:ascii="Verdana" w:hAnsi="Verdana"/>
                <w:noProof/>
                <w:sz w:val="16"/>
                <w:szCs w:val="16"/>
              </w:rPr>
            </w:pPr>
            <w:r w:rsidRPr="00CC5F2C">
              <w:rPr>
                <w:rFonts w:ascii="Verdana" w:hAnsi="Verdana"/>
                <w:sz w:val="16"/>
                <w:szCs w:val="16"/>
              </w:rPr>
              <w:t xml:space="preserve">2.3.5. по выданным авансам на прочие услуги                  </w:t>
            </w:r>
          </w:p>
        </w:tc>
        <w:tc>
          <w:tcPr>
            <w:tcW w:w="1485" w:type="dxa"/>
          </w:tcPr>
          <w:p w:rsidR="00B62D28" w:rsidRPr="00CC5F2C" w:rsidRDefault="00B62D28" w:rsidP="00533F04">
            <w:pPr>
              <w:pStyle w:val="1"/>
              <w:rPr>
                <w:rFonts w:ascii="Verdana" w:hAnsi="Verdana"/>
                <w:noProof/>
                <w:sz w:val="16"/>
                <w:szCs w:val="16"/>
              </w:rPr>
            </w:pPr>
          </w:p>
        </w:tc>
        <w:tc>
          <w:tcPr>
            <w:tcW w:w="1619" w:type="dxa"/>
          </w:tcPr>
          <w:p w:rsidR="00B62D28" w:rsidRPr="00CC5F2C" w:rsidRDefault="00B62D28" w:rsidP="00533F04">
            <w:pPr>
              <w:pStyle w:val="1"/>
              <w:rPr>
                <w:rFonts w:ascii="Verdana" w:hAnsi="Verdana"/>
                <w:noProof/>
                <w:sz w:val="16"/>
                <w:szCs w:val="16"/>
              </w:rPr>
            </w:pPr>
          </w:p>
        </w:tc>
      </w:tr>
      <w:tr w:rsidR="00B62D28" w:rsidRPr="00A22C18" w:rsidTr="00B62D28">
        <w:tc>
          <w:tcPr>
            <w:tcW w:w="6600" w:type="dxa"/>
            <w:gridSpan w:val="2"/>
          </w:tcPr>
          <w:p w:rsidR="00B62D28" w:rsidRPr="00CC5F2C" w:rsidRDefault="00B62D28" w:rsidP="00533F04">
            <w:pPr>
              <w:pStyle w:val="1"/>
              <w:rPr>
                <w:rFonts w:ascii="Verdana" w:hAnsi="Verdana"/>
                <w:noProof/>
                <w:sz w:val="16"/>
                <w:szCs w:val="16"/>
              </w:rPr>
            </w:pPr>
            <w:r w:rsidRPr="00CC5F2C">
              <w:rPr>
                <w:rFonts w:ascii="Verdana" w:hAnsi="Verdana"/>
                <w:sz w:val="16"/>
                <w:szCs w:val="16"/>
              </w:rPr>
              <w:t xml:space="preserve">2.3.6. по выданным авансам на приобретение основных средств  </w:t>
            </w:r>
          </w:p>
        </w:tc>
        <w:tc>
          <w:tcPr>
            <w:tcW w:w="1485" w:type="dxa"/>
          </w:tcPr>
          <w:p w:rsidR="00B62D28" w:rsidRPr="00CC5F2C" w:rsidRDefault="00B62D28" w:rsidP="00533F04">
            <w:pPr>
              <w:pStyle w:val="1"/>
              <w:rPr>
                <w:rFonts w:ascii="Verdana" w:hAnsi="Verdana"/>
                <w:noProof/>
                <w:sz w:val="16"/>
                <w:szCs w:val="16"/>
              </w:rPr>
            </w:pPr>
          </w:p>
        </w:tc>
        <w:tc>
          <w:tcPr>
            <w:tcW w:w="1619" w:type="dxa"/>
          </w:tcPr>
          <w:p w:rsidR="00B62D28" w:rsidRPr="00CC5F2C" w:rsidRDefault="00B62D28" w:rsidP="00533F04">
            <w:pPr>
              <w:pStyle w:val="1"/>
              <w:rPr>
                <w:rFonts w:ascii="Verdana" w:hAnsi="Verdana"/>
                <w:noProof/>
                <w:sz w:val="16"/>
                <w:szCs w:val="16"/>
              </w:rPr>
            </w:pPr>
          </w:p>
        </w:tc>
      </w:tr>
      <w:tr w:rsidR="00B62D28" w:rsidRPr="00A22C18" w:rsidTr="00B62D28">
        <w:tc>
          <w:tcPr>
            <w:tcW w:w="6600" w:type="dxa"/>
            <w:gridSpan w:val="2"/>
          </w:tcPr>
          <w:p w:rsidR="00B62D28" w:rsidRPr="00CC5F2C" w:rsidRDefault="00B62D28" w:rsidP="00533F04">
            <w:pPr>
              <w:pStyle w:val="ConsPlusNonformat"/>
              <w:widowControl/>
              <w:jc w:val="both"/>
              <w:rPr>
                <w:rFonts w:ascii="Verdana" w:hAnsi="Verdana" w:cs="Calibri"/>
                <w:sz w:val="16"/>
                <w:szCs w:val="16"/>
              </w:rPr>
            </w:pPr>
            <w:r w:rsidRPr="00CC5F2C">
              <w:rPr>
                <w:rFonts w:ascii="Verdana" w:hAnsi="Verdana" w:cs="Calibri"/>
                <w:sz w:val="16"/>
                <w:szCs w:val="16"/>
              </w:rPr>
              <w:t xml:space="preserve">2.3.7. по выданным авансам на приобретение </w:t>
            </w:r>
            <w:proofErr w:type="gramStart"/>
            <w:r w:rsidRPr="00CC5F2C">
              <w:rPr>
                <w:rFonts w:ascii="Verdana" w:hAnsi="Verdana" w:cs="Calibri"/>
                <w:sz w:val="16"/>
                <w:szCs w:val="16"/>
              </w:rPr>
              <w:t>нематериальных</w:t>
            </w:r>
            <w:proofErr w:type="gramEnd"/>
            <w:r w:rsidRPr="00CC5F2C">
              <w:rPr>
                <w:rFonts w:ascii="Verdana" w:hAnsi="Verdana" w:cs="Calibri"/>
                <w:sz w:val="16"/>
                <w:szCs w:val="16"/>
              </w:rPr>
              <w:t xml:space="preserve">    </w:t>
            </w:r>
          </w:p>
          <w:p w:rsidR="00B62D28" w:rsidRPr="00CC5F2C" w:rsidRDefault="00B62D28" w:rsidP="00533F04">
            <w:pPr>
              <w:pStyle w:val="1"/>
              <w:rPr>
                <w:rFonts w:ascii="Verdana" w:hAnsi="Verdana"/>
                <w:noProof/>
                <w:sz w:val="16"/>
                <w:szCs w:val="16"/>
              </w:rPr>
            </w:pPr>
            <w:r w:rsidRPr="00CC5F2C">
              <w:rPr>
                <w:rFonts w:ascii="Verdana" w:hAnsi="Verdana"/>
                <w:sz w:val="16"/>
                <w:szCs w:val="16"/>
              </w:rPr>
              <w:t xml:space="preserve">активов                                                      </w:t>
            </w:r>
          </w:p>
        </w:tc>
        <w:tc>
          <w:tcPr>
            <w:tcW w:w="1485" w:type="dxa"/>
          </w:tcPr>
          <w:p w:rsidR="00B62D28" w:rsidRPr="00CC5F2C" w:rsidRDefault="00B62D28" w:rsidP="00533F04">
            <w:pPr>
              <w:pStyle w:val="1"/>
              <w:rPr>
                <w:rFonts w:ascii="Verdana" w:hAnsi="Verdana"/>
                <w:noProof/>
                <w:sz w:val="16"/>
                <w:szCs w:val="16"/>
              </w:rPr>
            </w:pPr>
          </w:p>
        </w:tc>
        <w:tc>
          <w:tcPr>
            <w:tcW w:w="1619" w:type="dxa"/>
          </w:tcPr>
          <w:p w:rsidR="00B62D28" w:rsidRPr="00CC5F2C" w:rsidRDefault="00B62D28" w:rsidP="00533F04">
            <w:pPr>
              <w:pStyle w:val="1"/>
              <w:rPr>
                <w:rFonts w:ascii="Verdana" w:hAnsi="Verdana"/>
                <w:noProof/>
                <w:sz w:val="16"/>
                <w:szCs w:val="16"/>
              </w:rPr>
            </w:pPr>
          </w:p>
        </w:tc>
      </w:tr>
      <w:tr w:rsidR="00B62D28" w:rsidRPr="00A22C18" w:rsidTr="00B62D28">
        <w:tc>
          <w:tcPr>
            <w:tcW w:w="6600" w:type="dxa"/>
            <w:gridSpan w:val="2"/>
          </w:tcPr>
          <w:p w:rsidR="00B62D28" w:rsidRPr="00CC5F2C" w:rsidRDefault="00B62D28" w:rsidP="00533F04">
            <w:pPr>
              <w:pStyle w:val="ConsPlusNonformat"/>
              <w:widowControl/>
              <w:jc w:val="both"/>
              <w:rPr>
                <w:rFonts w:ascii="Verdana" w:hAnsi="Verdana" w:cs="Calibri"/>
                <w:sz w:val="16"/>
                <w:szCs w:val="16"/>
              </w:rPr>
            </w:pPr>
            <w:r w:rsidRPr="00CC5F2C">
              <w:rPr>
                <w:rFonts w:ascii="Verdana" w:hAnsi="Verdana" w:cs="Calibri"/>
                <w:sz w:val="16"/>
                <w:szCs w:val="16"/>
              </w:rPr>
              <w:t xml:space="preserve">2.3.8. по выданным авансам на приобретение </w:t>
            </w:r>
            <w:proofErr w:type="spellStart"/>
            <w:r w:rsidRPr="00CC5F2C">
              <w:rPr>
                <w:rFonts w:ascii="Verdana" w:hAnsi="Verdana" w:cs="Calibri"/>
                <w:sz w:val="16"/>
                <w:szCs w:val="16"/>
              </w:rPr>
              <w:t>непроизведенных</w:t>
            </w:r>
            <w:proofErr w:type="spellEnd"/>
            <w:r w:rsidRPr="00CC5F2C">
              <w:rPr>
                <w:rFonts w:ascii="Verdana" w:hAnsi="Verdana" w:cs="Calibri"/>
                <w:sz w:val="16"/>
                <w:szCs w:val="16"/>
              </w:rPr>
              <w:t xml:space="preserve">   </w:t>
            </w:r>
          </w:p>
          <w:p w:rsidR="00B62D28" w:rsidRPr="00CC5F2C" w:rsidRDefault="00B62D28" w:rsidP="00533F04">
            <w:pPr>
              <w:pStyle w:val="1"/>
              <w:rPr>
                <w:rFonts w:ascii="Verdana" w:hAnsi="Verdana"/>
                <w:noProof/>
                <w:sz w:val="16"/>
                <w:szCs w:val="16"/>
              </w:rPr>
            </w:pPr>
            <w:r w:rsidRPr="00CC5F2C">
              <w:rPr>
                <w:rFonts w:ascii="Verdana" w:hAnsi="Verdana"/>
                <w:sz w:val="16"/>
                <w:szCs w:val="16"/>
              </w:rPr>
              <w:t xml:space="preserve">активов                                                      </w:t>
            </w:r>
          </w:p>
        </w:tc>
        <w:tc>
          <w:tcPr>
            <w:tcW w:w="1485" w:type="dxa"/>
          </w:tcPr>
          <w:p w:rsidR="00B62D28" w:rsidRPr="00CC5F2C" w:rsidRDefault="00B62D28" w:rsidP="00533F04">
            <w:pPr>
              <w:pStyle w:val="1"/>
              <w:rPr>
                <w:rFonts w:ascii="Verdana" w:hAnsi="Verdana"/>
                <w:noProof/>
                <w:sz w:val="16"/>
                <w:szCs w:val="16"/>
              </w:rPr>
            </w:pPr>
          </w:p>
        </w:tc>
        <w:tc>
          <w:tcPr>
            <w:tcW w:w="1619" w:type="dxa"/>
          </w:tcPr>
          <w:p w:rsidR="00B62D28" w:rsidRPr="00CC5F2C" w:rsidRDefault="00B62D28" w:rsidP="00533F04">
            <w:pPr>
              <w:pStyle w:val="1"/>
              <w:rPr>
                <w:rFonts w:ascii="Verdana" w:hAnsi="Verdana"/>
                <w:noProof/>
                <w:sz w:val="16"/>
                <w:szCs w:val="16"/>
              </w:rPr>
            </w:pPr>
          </w:p>
        </w:tc>
      </w:tr>
      <w:tr w:rsidR="00B62D28" w:rsidRPr="00A22C18" w:rsidTr="00B62D28">
        <w:tc>
          <w:tcPr>
            <w:tcW w:w="6600" w:type="dxa"/>
            <w:gridSpan w:val="2"/>
          </w:tcPr>
          <w:p w:rsidR="00B62D28" w:rsidRPr="00CC5F2C" w:rsidRDefault="00B62D28" w:rsidP="00533F04">
            <w:pPr>
              <w:pStyle w:val="ConsPlusNonformat"/>
              <w:widowControl/>
              <w:jc w:val="both"/>
              <w:rPr>
                <w:rFonts w:ascii="Verdana" w:hAnsi="Verdana" w:cs="Calibri"/>
                <w:sz w:val="16"/>
                <w:szCs w:val="16"/>
              </w:rPr>
            </w:pPr>
            <w:r w:rsidRPr="00CC5F2C">
              <w:rPr>
                <w:rFonts w:ascii="Verdana" w:hAnsi="Verdana" w:cs="Calibri"/>
                <w:sz w:val="16"/>
                <w:szCs w:val="16"/>
              </w:rPr>
              <w:t xml:space="preserve">2.3.9. по выданным авансам на приобретение </w:t>
            </w:r>
            <w:proofErr w:type="gramStart"/>
            <w:r w:rsidRPr="00CC5F2C">
              <w:rPr>
                <w:rFonts w:ascii="Verdana" w:hAnsi="Verdana" w:cs="Calibri"/>
                <w:sz w:val="16"/>
                <w:szCs w:val="16"/>
              </w:rPr>
              <w:t>материальных</w:t>
            </w:r>
            <w:proofErr w:type="gramEnd"/>
            <w:r w:rsidRPr="00CC5F2C">
              <w:rPr>
                <w:rFonts w:ascii="Verdana" w:hAnsi="Verdana" w:cs="Calibri"/>
                <w:sz w:val="16"/>
                <w:szCs w:val="16"/>
              </w:rPr>
              <w:t xml:space="preserve">      </w:t>
            </w:r>
          </w:p>
          <w:p w:rsidR="00B62D28" w:rsidRPr="00CC5F2C" w:rsidRDefault="00B62D28" w:rsidP="00533F04">
            <w:pPr>
              <w:pStyle w:val="1"/>
              <w:rPr>
                <w:rFonts w:ascii="Verdana" w:hAnsi="Verdana"/>
                <w:noProof/>
                <w:sz w:val="16"/>
                <w:szCs w:val="16"/>
              </w:rPr>
            </w:pPr>
            <w:r w:rsidRPr="00CC5F2C">
              <w:rPr>
                <w:rFonts w:ascii="Verdana" w:hAnsi="Verdana"/>
                <w:sz w:val="16"/>
                <w:szCs w:val="16"/>
              </w:rPr>
              <w:t xml:space="preserve">запасов                                                      </w:t>
            </w:r>
          </w:p>
        </w:tc>
        <w:tc>
          <w:tcPr>
            <w:tcW w:w="1485" w:type="dxa"/>
          </w:tcPr>
          <w:p w:rsidR="00B62D28" w:rsidRPr="00CC5F2C" w:rsidRDefault="00B62D28" w:rsidP="00533F04">
            <w:pPr>
              <w:pStyle w:val="1"/>
              <w:rPr>
                <w:rFonts w:ascii="Verdana" w:hAnsi="Verdana"/>
                <w:noProof/>
                <w:sz w:val="16"/>
                <w:szCs w:val="16"/>
              </w:rPr>
            </w:pPr>
          </w:p>
        </w:tc>
        <w:tc>
          <w:tcPr>
            <w:tcW w:w="1619" w:type="dxa"/>
          </w:tcPr>
          <w:p w:rsidR="00B62D28" w:rsidRPr="00CC5F2C" w:rsidRDefault="00B62D28" w:rsidP="00533F04">
            <w:pPr>
              <w:pStyle w:val="1"/>
              <w:rPr>
                <w:rFonts w:ascii="Verdana" w:hAnsi="Verdana"/>
                <w:noProof/>
                <w:sz w:val="16"/>
                <w:szCs w:val="16"/>
              </w:rPr>
            </w:pPr>
          </w:p>
        </w:tc>
      </w:tr>
      <w:tr w:rsidR="00B62D28" w:rsidRPr="00A22C18" w:rsidTr="00B62D28">
        <w:tc>
          <w:tcPr>
            <w:tcW w:w="6600" w:type="dxa"/>
            <w:gridSpan w:val="2"/>
          </w:tcPr>
          <w:p w:rsidR="00B62D28" w:rsidRPr="00CC5F2C" w:rsidRDefault="00B62D28" w:rsidP="00533F04">
            <w:pPr>
              <w:pStyle w:val="1"/>
              <w:rPr>
                <w:rFonts w:ascii="Verdana" w:hAnsi="Verdana"/>
                <w:noProof/>
                <w:sz w:val="16"/>
                <w:szCs w:val="16"/>
              </w:rPr>
            </w:pPr>
            <w:r w:rsidRPr="00CC5F2C">
              <w:rPr>
                <w:rFonts w:ascii="Verdana" w:hAnsi="Verdana"/>
                <w:sz w:val="16"/>
                <w:szCs w:val="16"/>
              </w:rPr>
              <w:t xml:space="preserve">2.3.10. по выданным авансам на прочие расходы                </w:t>
            </w:r>
          </w:p>
        </w:tc>
        <w:tc>
          <w:tcPr>
            <w:tcW w:w="1485" w:type="dxa"/>
          </w:tcPr>
          <w:p w:rsidR="00B62D28" w:rsidRPr="00CC5F2C" w:rsidRDefault="00B62D28" w:rsidP="00533F04">
            <w:pPr>
              <w:pStyle w:val="1"/>
              <w:rPr>
                <w:rFonts w:ascii="Verdana" w:hAnsi="Verdana"/>
                <w:noProof/>
                <w:sz w:val="16"/>
                <w:szCs w:val="16"/>
              </w:rPr>
            </w:pPr>
          </w:p>
        </w:tc>
        <w:tc>
          <w:tcPr>
            <w:tcW w:w="1619" w:type="dxa"/>
          </w:tcPr>
          <w:p w:rsidR="00B62D28" w:rsidRPr="00CC5F2C" w:rsidRDefault="00B62D28" w:rsidP="00533F04">
            <w:pPr>
              <w:pStyle w:val="1"/>
              <w:rPr>
                <w:rFonts w:ascii="Verdana" w:hAnsi="Verdana"/>
                <w:noProof/>
                <w:sz w:val="16"/>
                <w:szCs w:val="16"/>
              </w:rPr>
            </w:pPr>
          </w:p>
        </w:tc>
      </w:tr>
      <w:tr w:rsidR="00B62D28" w:rsidRPr="00A22C18" w:rsidTr="00B62D28">
        <w:trPr>
          <w:trHeight w:val="655"/>
        </w:trPr>
        <w:tc>
          <w:tcPr>
            <w:tcW w:w="6600" w:type="dxa"/>
            <w:gridSpan w:val="2"/>
          </w:tcPr>
          <w:p w:rsidR="00B62D28" w:rsidRPr="00CC5F2C" w:rsidRDefault="00B62D28" w:rsidP="00533F04">
            <w:pPr>
              <w:pStyle w:val="1"/>
              <w:rPr>
                <w:rFonts w:ascii="Verdana" w:hAnsi="Verdana"/>
                <w:sz w:val="16"/>
                <w:szCs w:val="16"/>
              </w:rPr>
            </w:pPr>
          </w:p>
          <w:p w:rsidR="00B62D28" w:rsidRPr="00CC5F2C" w:rsidRDefault="00B62D28" w:rsidP="00533F04">
            <w:pPr>
              <w:pStyle w:val="1"/>
              <w:rPr>
                <w:rFonts w:ascii="Verdana" w:hAnsi="Verdana"/>
                <w:sz w:val="16"/>
                <w:szCs w:val="16"/>
              </w:rPr>
            </w:pPr>
            <w:r w:rsidRPr="00CC5F2C">
              <w:rPr>
                <w:rFonts w:ascii="Verdana" w:hAnsi="Verdana"/>
                <w:sz w:val="16"/>
                <w:szCs w:val="16"/>
              </w:rPr>
              <w:t xml:space="preserve">III. Обязательства, всего    из них:                                                      </w:t>
            </w:r>
          </w:p>
          <w:p w:rsidR="00B62D28" w:rsidRPr="00CC5F2C" w:rsidRDefault="00B62D28" w:rsidP="00533F04">
            <w:pPr>
              <w:pStyle w:val="1"/>
              <w:rPr>
                <w:rFonts w:ascii="Verdana" w:hAnsi="Verdana"/>
                <w:noProof/>
                <w:sz w:val="16"/>
                <w:szCs w:val="16"/>
              </w:rPr>
            </w:pPr>
            <w:r w:rsidRPr="00CC5F2C">
              <w:rPr>
                <w:rFonts w:ascii="Verdana" w:hAnsi="Verdana"/>
                <w:sz w:val="16"/>
                <w:szCs w:val="16"/>
              </w:rPr>
              <w:t xml:space="preserve">                                </w:t>
            </w:r>
          </w:p>
        </w:tc>
        <w:tc>
          <w:tcPr>
            <w:tcW w:w="1485" w:type="dxa"/>
          </w:tcPr>
          <w:p w:rsidR="00B62D28" w:rsidRPr="00CC5F2C" w:rsidRDefault="00B62D28" w:rsidP="00533F04">
            <w:pPr>
              <w:pStyle w:val="1"/>
              <w:rPr>
                <w:rFonts w:ascii="Verdana" w:hAnsi="Verdana"/>
                <w:noProof/>
                <w:sz w:val="16"/>
                <w:szCs w:val="16"/>
              </w:rPr>
            </w:pPr>
          </w:p>
        </w:tc>
        <w:tc>
          <w:tcPr>
            <w:tcW w:w="1619" w:type="dxa"/>
          </w:tcPr>
          <w:p w:rsidR="00B62D28" w:rsidRPr="00CC5F2C" w:rsidRDefault="00B62D28" w:rsidP="00533F04">
            <w:pPr>
              <w:pStyle w:val="1"/>
              <w:rPr>
                <w:rFonts w:ascii="Verdana" w:hAnsi="Verdana"/>
                <w:noProof/>
                <w:sz w:val="16"/>
                <w:szCs w:val="16"/>
              </w:rPr>
            </w:pPr>
          </w:p>
        </w:tc>
      </w:tr>
      <w:tr w:rsidR="00B62D28" w:rsidRPr="00A22C18" w:rsidTr="00B62D28">
        <w:trPr>
          <w:gridBefore w:val="1"/>
          <w:wBefore w:w="6" w:type="dxa"/>
        </w:trPr>
        <w:tc>
          <w:tcPr>
            <w:tcW w:w="6594" w:type="dxa"/>
          </w:tcPr>
          <w:p w:rsidR="00B62D28" w:rsidRPr="00CC5F2C" w:rsidRDefault="00B62D28" w:rsidP="00533F04">
            <w:pPr>
              <w:pStyle w:val="1"/>
              <w:rPr>
                <w:rFonts w:ascii="Verdana" w:hAnsi="Verdana"/>
                <w:sz w:val="16"/>
                <w:szCs w:val="16"/>
              </w:rPr>
            </w:pPr>
          </w:p>
          <w:p w:rsidR="00B62D28" w:rsidRPr="00CC5F2C" w:rsidRDefault="00B62D28" w:rsidP="00533F04">
            <w:pPr>
              <w:pStyle w:val="1"/>
              <w:rPr>
                <w:rFonts w:ascii="Verdana" w:hAnsi="Verdana"/>
                <w:noProof/>
                <w:sz w:val="16"/>
                <w:szCs w:val="16"/>
              </w:rPr>
            </w:pPr>
            <w:r w:rsidRPr="00CC5F2C">
              <w:rPr>
                <w:rFonts w:ascii="Verdana" w:hAnsi="Verdana"/>
                <w:sz w:val="16"/>
                <w:szCs w:val="16"/>
              </w:rPr>
              <w:t xml:space="preserve">3.1. Просроченная кредиторская задолженность                 </w:t>
            </w:r>
          </w:p>
        </w:tc>
        <w:tc>
          <w:tcPr>
            <w:tcW w:w="1485" w:type="dxa"/>
          </w:tcPr>
          <w:p w:rsidR="00B62D28" w:rsidRPr="00CC5F2C" w:rsidRDefault="007D4358" w:rsidP="00533F04">
            <w:pPr>
              <w:pStyle w:val="1"/>
              <w:rPr>
                <w:rFonts w:ascii="Verdana" w:hAnsi="Verdana"/>
                <w:noProof/>
                <w:sz w:val="16"/>
                <w:szCs w:val="16"/>
              </w:rPr>
            </w:pPr>
            <w:r>
              <w:rPr>
                <w:rFonts w:ascii="Verdana" w:hAnsi="Verdana"/>
                <w:noProof/>
                <w:sz w:val="16"/>
                <w:szCs w:val="16"/>
              </w:rPr>
              <w:t>148000,00</w:t>
            </w:r>
          </w:p>
        </w:tc>
        <w:tc>
          <w:tcPr>
            <w:tcW w:w="1619" w:type="dxa"/>
          </w:tcPr>
          <w:p w:rsidR="00B62D28" w:rsidRPr="00CC5F2C" w:rsidRDefault="007D4358" w:rsidP="00533F04">
            <w:pPr>
              <w:pStyle w:val="1"/>
              <w:rPr>
                <w:rFonts w:ascii="Verdana" w:hAnsi="Verdana"/>
                <w:noProof/>
                <w:sz w:val="16"/>
                <w:szCs w:val="16"/>
              </w:rPr>
            </w:pPr>
            <w:r>
              <w:rPr>
                <w:rFonts w:ascii="Verdana" w:hAnsi="Verdana"/>
                <w:noProof/>
                <w:sz w:val="16"/>
                <w:szCs w:val="16"/>
              </w:rPr>
              <w:t>148000,00</w:t>
            </w:r>
          </w:p>
        </w:tc>
      </w:tr>
      <w:tr w:rsidR="00B62D28" w:rsidRPr="00A22C18" w:rsidTr="00B62D28">
        <w:trPr>
          <w:gridBefore w:val="1"/>
          <w:wBefore w:w="6" w:type="dxa"/>
        </w:trPr>
        <w:tc>
          <w:tcPr>
            <w:tcW w:w="6594" w:type="dxa"/>
          </w:tcPr>
          <w:p w:rsidR="00B62D28" w:rsidRPr="00CC5F2C" w:rsidRDefault="00B62D28" w:rsidP="00533F04">
            <w:pPr>
              <w:pStyle w:val="ConsPlusNonformat"/>
              <w:widowControl/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  <w:p w:rsidR="00B62D28" w:rsidRPr="00CC5F2C" w:rsidRDefault="00B62D28" w:rsidP="00533F04">
            <w:pPr>
              <w:pStyle w:val="ConsPlusNonformat"/>
              <w:widowControl/>
              <w:jc w:val="both"/>
              <w:rPr>
                <w:rFonts w:ascii="Verdana" w:hAnsi="Verdana" w:cs="Times New Roman"/>
                <w:sz w:val="16"/>
                <w:szCs w:val="16"/>
              </w:rPr>
            </w:pPr>
            <w:r w:rsidRPr="00CC5F2C">
              <w:rPr>
                <w:rFonts w:ascii="Verdana" w:hAnsi="Verdana" w:cs="Times New Roman"/>
                <w:sz w:val="16"/>
                <w:szCs w:val="16"/>
              </w:rPr>
              <w:t xml:space="preserve">3.2. Кредиторская задолженность по расчетам с поставщиками и </w:t>
            </w:r>
          </w:p>
          <w:p w:rsidR="00B62D28" w:rsidRPr="00CC5F2C" w:rsidRDefault="00B62D28" w:rsidP="00533F04">
            <w:pPr>
              <w:pStyle w:val="1"/>
              <w:rPr>
                <w:rFonts w:ascii="Verdana" w:hAnsi="Verdana"/>
                <w:sz w:val="16"/>
                <w:szCs w:val="16"/>
              </w:rPr>
            </w:pPr>
            <w:r w:rsidRPr="00CC5F2C">
              <w:rPr>
                <w:rFonts w:ascii="Verdana" w:hAnsi="Verdana"/>
                <w:sz w:val="16"/>
                <w:szCs w:val="16"/>
              </w:rPr>
              <w:t xml:space="preserve">подрядчиками за счет средств федерального бюджета, </w:t>
            </w:r>
          </w:p>
          <w:p w:rsidR="00B62D28" w:rsidRPr="00CC5F2C" w:rsidRDefault="00B62D28" w:rsidP="00533F04">
            <w:pPr>
              <w:pStyle w:val="1"/>
              <w:rPr>
                <w:rFonts w:ascii="Verdana" w:hAnsi="Verdana"/>
                <w:sz w:val="16"/>
                <w:szCs w:val="16"/>
              </w:rPr>
            </w:pPr>
            <w:r w:rsidRPr="00CC5F2C">
              <w:rPr>
                <w:rFonts w:ascii="Verdana" w:hAnsi="Verdana"/>
                <w:sz w:val="16"/>
                <w:szCs w:val="16"/>
              </w:rPr>
              <w:t xml:space="preserve">всего:    </w:t>
            </w:r>
          </w:p>
          <w:p w:rsidR="00B62D28" w:rsidRPr="00CC5F2C" w:rsidRDefault="00B62D28" w:rsidP="00533F04">
            <w:pPr>
              <w:rPr>
                <w:rFonts w:ascii="Verdana" w:hAnsi="Verdana"/>
                <w:sz w:val="16"/>
                <w:szCs w:val="16"/>
              </w:rPr>
            </w:pPr>
            <w:r w:rsidRPr="00CC5F2C">
              <w:rPr>
                <w:rFonts w:ascii="Verdana" w:hAnsi="Verdana"/>
                <w:sz w:val="16"/>
                <w:szCs w:val="16"/>
              </w:rPr>
              <w:t>в том числе:</w:t>
            </w:r>
          </w:p>
        </w:tc>
        <w:tc>
          <w:tcPr>
            <w:tcW w:w="1485" w:type="dxa"/>
          </w:tcPr>
          <w:p w:rsidR="00B62D28" w:rsidRPr="00CC5F2C" w:rsidRDefault="00B62D28" w:rsidP="00533F04">
            <w:pPr>
              <w:pStyle w:val="1"/>
              <w:rPr>
                <w:rFonts w:ascii="Verdana" w:hAnsi="Verdana"/>
                <w:noProof/>
                <w:sz w:val="16"/>
                <w:szCs w:val="16"/>
              </w:rPr>
            </w:pPr>
          </w:p>
        </w:tc>
        <w:tc>
          <w:tcPr>
            <w:tcW w:w="1619" w:type="dxa"/>
          </w:tcPr>
          <w:p w:rsidR="00B62D28" w:rsidRPr="00CC5F2C" w:rsidRDefault="00B62D28" w:rsidP="00533F04">
            <w:pPr>
              <w:pStyle w:val="1"/>
              <w:rPr>
                <w:rFonts w:ascii="Verdana" w:hAnsi="Verdana"/>
                <w:noProof/>
                <w:sz w:val="16"/>
                <w:szCs w:val="16"/>
              </w:rPr>
            </w:pPr>
          </w:p>
        </w:tc>
      </w:tr>
      <w:tr w:rsidR="00B62D28" w:rsidRPr="00A22C18" w:rsidTr="00B62D28">
        <w:trPr>
          <w:gridBefore w:val="1"/>
          <w:wBefore w:w="6" w:type="dxa"/>
        </w:trPr>
        <w:tc>
          <w:tcPr>
            <w:tcW w:w="6594" w:type="dxa"/>
          </w:tcPr>
          <w:p w:rsidR="00B62D28" w:rsidRPr="00CC5F2C" w:rsidRDefault="00B62D28" w:rsidP="00533F04">
            <w:pPr>
              <w:pStyle w:val="1"/>
              <w:rPr>
                <w:rFonts w:ascii="Verdana" w:hAnsi="Verdana"/>
                <w:noProof/>
                <w:sz w:val="16"/>
                <w:szCs w:val="16"/>
              </w:rPr>
            </w:pPr>
            <w:r w:rsidRPr="00CC5F2C">
              <w:rPr>
                <w:rFonts w:ascii="Verdana" w:hAnsi="Verdana"/>
                <w:sz w:val="16"/>
                <w:szCs w:val="16"/>
              </w:rPr>
              <w:lastRenderedPageBreak/>
              <w:t xml:space="preserve">3.2.1. по начислениям на выплаты по оплате труда             </w:t>
            </w:r>
          </w:p>
        </w:tc>
        <w:tc>
          <w:tcPr>
            <w:tcW w:w="1485" w:type="dxa"/>
          </w:tcPr>
          <w:p w:rsidR="00B62D28" w:rsidRPr="00CC5F2C" w:rsidRDefault="00B62D28" w:rsidP="00533F04">
            <w:pPr>
              <w:pStyle w:val="1"/>
              <w:rPr>
                <w:rFonts w:ascii="Verdana" w:hAnsi="Verdana"/>
                <w:noProof/>
                <w:sz w:val="16"/>
                <w:szCs w:val="16"/>
              </w:rPr>
            </w:pPr>
          </w:p>
        </w:tc>
        <w:tc>
          <w:tcPr>
            <w:tcW w:w="1619" w:type="dxa"/>
          </w:tcPr>
          <w:p w:rsidR="00B62D28" w:rsidRPr="00CC5F2C" w:rsidRDefault="00B62D28" w:rsidP="00533F04">
            <w:pPr>
              <w:pStyle w:val="1"/>
              <w:rPr>
                <w:rFonts w:ascii="Verdana" w:hAnsi="Verdana"/>
                <w:noProof/>
                <w:sz w:val="16"/>
                <w:szCs w:val="16"/>
              </w:rPr>
            </w:pPr>
          </w:p>
        </w:tc>
      </w:tr>
      <w:tr w:rsidR="00B62D28" w:rsidRPr="00A22C18" w:rsidTr="00B62D28">
        <w:trPr>
          <w:gridBefore w:val="1"/>
          <w:wBefore w:w="6" w:type="dxa"/>
        </w:trPr>
        <w:tc>
          <w:tcPr>
            <w:tcW w:w="6594" w:type="dxa"/>
          </w:tcPr>
          <w:p w:rsidR="00B62D28" w:rsidRPr="00CC5F2C" w:rsidRDefault="00B62D28" w:rsidP="00533F04">
            <w:pPr>
              <w:pStyle w:val="1"/>
              <w:rPr>
                <w:rFonts w:ascii="Verdana" w:hAnsi="Verdana"/>
                <w:noProof/>
                <w:sz w:val="16"/>
                <w:szCs w:val="16"/>
              </w:rPr>
            </w:pPr>
            <w:r w:rsidRPr="00CC5F2C">
              <w:rPr>
                <w:rFonts w:ascii="Verdana" w:hAnsi="Verdana"/>
                <w:sz w:val="16"/>
                <w:szCs w:val="16"/>
              </w:rPr>
              <w:t xml:space="preserve">3.2.2. по оплате услуг связи                                 </w:t>
            </w:r>
          </w:p>
        </w:tc>
        <w:tc>
          <w:tcPr>
            <w:tcW w:w="1485" w:type="dxa"/>
          </w:tcPr>
          <w:p w:rsidR="00B62D28" w:rsidRPr="00CC5F2C" w:rsidRDefault="00B62D28" w:rsidP="00533F04">
            <w:pPr>
              <w:pStyle w:val="1"/>
              <w:rPr>
                <w:rFonts w:ascii="Verdana" w:hAnsi="Verdana"/>
                <w:noProof/>
                <w:sz w:val="16"/>
                <w:szCs w:val="16"/>
              </w:rPr>
            </w:pPr>
          </w:p>
        </w:tc>
        <w:tc>
          <w:tcPr>
            <w:tcW w:w="1619" w:type="dxa"/>
          </w:tcPr>
          <w:p w:rsidR="00B62D28" w:rsidRPr="00CC5F2C" w:rsidRDefault="00B62D28" w:rsidP="00533F04">
            <w:pPr>
              <w:pStyle w:val="1"/>
              <w:rPr>
                <w:rFonts w:ascii="Verdana" w:hAnsi="Verdana"/>
                <w:noProof/>
                <w:sz w:val="16"/>
                <w:szCs w:val="16"/>
              </w:rPr>
            </w:pPr>
          </w:p>
        </w:tc>
      </w:tr>
      <w:tr w:rsidR="00B62D28" w:rsidRPr="00A22C18" w:rsidTr="00B62D28">
        <w:trPr>
          <w:gridBefore w:val="1"/>
          <w:wBefore w:w="6" w:type="dxa"/>
        </w:trPr>
        <w:tc>
          <w:tcPr>
            <w:tcW w:w="6594" w:type="dxa"/>
          </w:tcPr>
          <w:p w:rsidR="00B62D28" w:rsidRPr="00CC5F2C" w:rsidRDefault="00B62D28" w:rsidP="00533F04">
            <w:pPr>
              <w:pStyle w:val="1"/>
              <w:rPr>
                <w:rFonts w:ascii="Verdana" w:hAnsi="Verdana"/>
                <w:noProof/>
                <w:sz w:val="16"/>
                <w:szCs w:val="16"/>
              </w:rPr>
            </w:pPr>
            <w:r w:rsidRPr="00CC5F2C">
              <w:rPr>
                <w:rFonts w:ascii="Verdana" w:hAnsi="Verdana"/>
                <w:sz w:val="16"/>
                <w:szCs w:val="16"/>
              </w:rPr>
              <w:t xml:space="preserve">3.2.3. по оплате транспортных услуг                          </w:t>
            </w:r>
          </w:p>
        </w:tc>
        <w:tc>
          <w:tcPr>
            <w:tcW w:w="1485" w:type="dxa"/>
          </w:tcPr>
          <w:p w:rsidR="00B62D28" w:rsidRPr="00CC5F2C" w:rsidRDefault="00B62D28" w:rsidP="00533F04">
            <w:pPr>
              <w:pStyle w:val="1"/>
              <w:rPr>
                <w:rFonts w:ascii="Verdana" w:hAnsi="Verdana"/>
                <w:noProof/>
                <w:sz w:val="16"/>
                <w:szCs w:val="16"/>
              </w:rPr>
            </w:pPr>
          </w:p>
        </w:tc>
        <w:tc>
          <w:tcPr>
            <w:tcW w:w="1619" w:type="dxa"/>
          </w:tcPr>
          <w:p w:rsidR="00B62D28" w:rsidRPr="00CC5F2C" w:rsidRDefault="00B62D28" w:rsidP="00533F04">
            <w:pPr>
              <w:pStyle w:val="1"/>
              <w:rPr>
                <w:rFonts w:ascii="Verdana" w:hAnsi="Verdana"/>
                <w:noProof/>
                <w:sz w:val="16"/>
                <w:szCs w:val="16"/>
              </w:rPr>
            </w:pPr>
          </w:p>
        </w:tc>
      </w:tr>
      <w:tr w:rsidR="00B62D28" w:rsidRPr="00A22C18" w:rsidTr="00B62D28">
        <w:trPr>
          <w:gridBefore w:val="1"/>
          <w:wBefore w:w="6" w:type="dxa"/>
        </w:trPr>
        <w:tc>
          <w:tcPr>
            <w:tcW w:w="6594" w:type="dxa"/>
          </w:tcPr>
          <w:p w:rsidR="00B62D28" w:rsidRPr="00CC5F2C" w:rsidRDefault="00B62D28" w:rsidP="00533F04">
            <w:pPr>
              <w:pStyle w:val="1"/>
              <w:rPr>
                <w:rFonts w:ascii="Verdana" w:hAnsi="Verdana"/>
                <w:noProof/>
                <w:sz w:val="16"/>
                <w:szCs w:val="16"/>
              </w:rPr>
            </w:pPr>
            <w:r w:rsidRPr="00CC5F2C">
              <w:rPr>
                <w:rFonts w:ascii="Verdana" w:hAnsi="Verdana"/>
                <w:sz w:val="16"/>
                <w:szCs w:val="16"/>
              </w:rPr>
              <w:t xml:space="preserve">3.2.4. по оплате коммунальных услуг                          </w:t>
            </w:r>
          </w:p>
        </w:tc>
        <w:tc>
          <w:tcPr>
            <w:tcW w:w="1485" w:type="dxa"/>
          </w:tcPr>
          <w:p w:rsidR="00B62D28" w:rsidRPr="00CC5F2C" w:rsidRDefault="00B62D28" w:rsidP="00533F04">
            <w:pPr>
              <w:pStyle w:val="1"/>
              <w:rPr>
                <w:rFonts w:ascii="Verdana" w:hAnsi="Verdana"/>
                <w:noProof/>
                <w:sz w:val="16"/>
                <w:szCs w:val="16"/>
              </w:rPr>
            </w:pPr>
          </w:p>
        </w:tc>
        <w:tc>
          <w:tcPr>
            <w:tcW w:w="1619" w:type="dxa"/>
          </w:tcPr>
          <w:p w:rsidR="00B62D28" w:rsidRPr="00CC5F2C" w:rsidRDefault="00B62D28" w:rsidP="00533F04">
            <w:pPr>
              <w:pStyle w:val="1"/>
              <w:rPr>
                <w:rFonts w:ascii="Verdana" w:hAnsi="Verdana"/>
                <w:noProof/>
                <w:sz w:val="16"/>
                <w:szCs w:val="16"/>
              </w:rPr>
            </w:pPr>
          </w:p>
        </w:tc>
      </w:tr>
      <w:tr w:rsidR="00B62D28" w:rsidRPr="00A22C18" w:rsidTr="00B62D28">
        <w:trPr>
          <w:gridBefore w:val="1"/>
          <w:wBefore w:w="6" w:type="dxa"/>
        </w:trPr>
        <w:tc>
          <w:tcPr>
            <w:tcW w:w="6594" w:type="dxa"/>
          </w:tcPr>
          <w:p w:rsidR="00B62D28" w:rsidRPr="00CC5F2C" w:rsidRDefault="00B62D28" w:rsidP="00533F04">
            <w:pPr>
              <w:pStyle w:val="1"/>
              <w:rPr>
                <w:rFonts w:ascii="Verdana" w:hAnsi="Verdana"/>
                <w:noProof/>
                <w:sz w:val="16"/>
                <w:szCs w:val="16"/>
              </w:rPr>
            </w:pPr>
            <w:r w:rsidRPr="00CC5F2C">
              <w:rPr>
                <w:rFonts w:ascii="Verdana" w:hAnsi="Verdana"/>
                <w:sz w:val="16"/>
                <w:szCs w:val="16"/>
              </w:rPr>
              <w:t xml:space="preserve">3.2.5. по оплате услуг по содержанию имущества               </w:t>
            </w:r>
          </w:p>
        </w:tc>
        <w:tc>
          <w:tcPr>
            <w:tcW w:w="1485" w:type="dxa"/>
          </w:tcPr>
          <w:p w:rsidR="00B62D28" w:rsidRPr="00CC5F2C" w:rsidRDefault="00B62D28" w:rsidP="00533F04">
            <w:pPr>
              <w:pStyle w:val="1"/>
              <w:rPr>
                <w:rFonts w:ascii="Verdana" w:hAnsi="Verdana"/>
                <w:noProof/>
                <w:sz w:val="16"/>
                <w:szCs w:val="16"/>
              </w:rPr>
            </w:pPr>
          </w:p>
        </w:tc>
        <w:tc>
          <w:tcPr>
            <w:tcW w:w="1619" w:type="dxa"/>
          </w:tcPr>
          <w:p w:rsidR="00B62D28" w:rsidRPr="00CC5F2C" w:rsidRDefault="00B62D28" w:rsidP="00533F04">
            <w:pPr>
              <w:pStyle w:val="1"/>
              <w:rPr>
                <w:rFonts w:ascii="Verdana" w:hAnsi="Verdana"/>
                <w:noProof/>
                <w:sz w:val="16"/>
                <w:szCs w:val="16"/>
              </w:rPr>
            </w:pPr>
          </w:p>
        </w:tc>
      </w:tr>
      <w:tr w:rsidR="00B62D28" w:rsidRPr="00A22C18" w:rsidTr="00B62D28">
        <w:trPr>
          <w:gridBefore w:val="1"/>
          <w:wBefore w:w="6" w:type="dxa"/>
        </w:trPr>
        <w:tc>
          <w:tcPr>
            <w:tcW w:w="6594" w:type="dxa"/>
          </w:tcPr>
          <w:p w:rsidR="00B62D28" w:rsidRPr="00CC5F2C" w:rsidRDefault="00B62D28" w:rsidP="00533F04">
            <w:pPr>
              <w:pStyle w:val="1"/>
              <w:rPr>
                <w:rFonts w:ascii="Verdana" w:hAnsi="Verdana"/>
                <w:noProof/>
                <w:sz w:val="16"/>
                <w:szCs w:val="16"/>
              </w:rPr>
            </w:pPr>
            <w:r w:rsidRPr="00CC5F2C">
              <w:rPr>
                <w:rFonts w:ascii="Verdana" w:hAnsi="Verdana"/>
                <w:sz w:val="16"/>
                <w:szCs w:val="16"/>
              </w:rPr>
              <w:t xml:space="preserve">3.2.6. по оплате прочих услуг                                </w:t>
            </w:r>
          </w:p>
        </w:tc>
        <w:tc>
          <w:tcPr>
            <w:tcW w:w="1485" w:type="dxa"/>
          </w:tcPr>
          <w:p w:rsidR="00B62D28" w:rsidRPr="00CC5F2C" w:rsidRDefault="00B62D28" w:rsidP="00533F04">
            <w:pPr>
              <w:pStyle w:val="1"/>
              <w:rPr>
                <w:rFonts w:ascii="Verdana" w:hAnsi="Verdana"/>
                <w:noProof/>
                <w:sz w:val="16"/>
                <w:szCs w:val="16"/>
              </w:rPr>
            </w:pPr>
          </w:p>
        </w:tc>
        <w:tc>
          <w:tcPr>
            <w:tcW w:w="1619" w:type="dxa"/>
          </w:tcPr>
          <w:p w:rsidR="00B62D28" w:rsidRPr="00CC5F2C" w:rsidRDefault="00B62D28" w:rsidP="00533F04">
            <w:pPr>
              <w:pStyle w:val="1"/>
              <w:rPr>
                <w:rFonts w:ascii="Verdana" w:hAnsi="Verdana"/>
                <w:noProof/>
                <w:sz w:val="16"/>
                <w:szCs w:val="16"/>
              </w:rPr>
            </w:pPr>
          </w:p>
        </w:tc>
      </w:tr>
      <w:tr w:rsidR="00B62D28" w:rsidRPr="00A22C18" w:rsidTr="00B62D28">
        <w:trPr>
          <w:gridBefore w:val="1"/>
          <w:wBefore w:w="6" w:type="dxa"/>
        </w:trPr>
        <w:tc>
          <w:tcPr>
            <w:tcW w:w="6594" w:type="dxa"/>
          </w:tcPr>
          <w:p w:rsidR="00B62D28" w:rsidRPr="00CC5F2C" w:rsidRDefault="00B62D28" w:rsidP="00533F04">
            <w:pPr>
              <w:pStyle w:val="1"/>
              <w:rPr>
                <w:rFonts w:ascii="Verdana" w:hAnsi="Verdana"/>
                <w:noProof/>
                <w:sz w:val="16"/>
                <w:szCs w:val="16"/>
              </w:rPr>
            </w:pPr>
            <w:r w:rsidRPr="00CC5F2C">
              <w:rPr>
                <w:rFonts w:ascii="Verdana" w:hAnsi="Verdana"/>
                <w:sz w:val="16"/>
                <w:szCs w:val="16"/>
              </w:rPr>
              <w:t xml:space="preserve">3.2.7. по приобретению основных средств                      </w:t>
            </w:r>
          </w:p>
        </w:tc>
        <w:tc>
          <w:tcPr>
            <w:tcW w:w="1485" w:type="dxa"/>
          </w:tcPr>
          <w:p w:rsidR="00B62D28" w:rsidRPr="00CC5F2C" w:rsidRDefault="00B62D28" w:rsidP="00533F04">
            <w:pPr>
              <w:pStyle w:val="1"/>
              <w:rPr>
                <w:rFonts w:ascii="Verdana" w:hAnsi="Verdana"/>
                <w:noProof/>
                <w:sz w:val="16"/>
                <w:szCs w:val="16"/>
              </w:rPr>
            </w:pPr>
          </w:p>
        </w:tc>
        <w:tc>
          <w:tcPr>
            <w:tcW w:w="1619" w:type="dxa"/>
          </w:tcPr>
          <w:p w:rsidR="00B62D28" w:rsidRPr="00CC5F2C" w:rsidRDefault="00B62D28" w:rsidP="00533F04">
            <w:pPr>
              <w:pStyle w:val="1"/>
              <w:rPr>
                <w:rFonts w:ascii="Verdana" w:hAnsi="Verdana"/>
                <w:noProof/>
                <w:sz w:val="16"/>
                <w:szCs w:val="16"/>
              </w:rPr>
            </w:pPr>
          </w:p>
        </w:tc>
      </w:tr>
      <w:tr w:rsidR="00B62D28" w:rsidRPr="00A22C18" w:rsidTr="00B62D28">
        <w:trPr>
          <w:gridBefore w:val="1"/>
          <w:wBefore w:w="6" w:type="dxa"/>
        </w:trPr>
        <w:tc>
          <w:tcPr>
            <w:tcW w:w="6594" w:type="dxa"/>
          </w:tcPr>
          <w:p w:rsidR="00B62D28" w:rsidRPr="00CC5F2C" w:rsidRDefault="00B62D28" w:rsidP="00533F04">
            <w:pPr>
              <w:pStyle w:val="1"/>
              <w:rPr>
                <w:rFonts w:ascii="Verdana" w:hAnsi="Verdana"/>
                <w:noProof/>
                <w:sz w:val="16"/>
                <w:szCs w:val="16"/>
              </w:rPr>
            </w:pPr>
            <w:r w:rsidRPr="00CC5F2C">
              <w:rPr>
                <w:rFonts w:ascii="Verdana" w:hAnsi="Verdana"/>
                <w:sz w:val="16"/>
                <w:szCs w:val="16"/>
              </w:rPr>
              <w:t xml:space="preserve">3.2.8. по приобретению нематериальных активов                </w:t>
            </w:r>
          </w:p>
        </w:tc>
        <w:tc>
          <w:tcPr>
            <w:tcW w:w="1485" w:type="dxa"/>
          </w:tcPr>
          <w:p w:rsidR="00B62D28" w:rsidRPr="00CC5F2C" w:rsidRDefault="00B62D28" w:rsidP="00533F04">
            <w:pPr>
              <w:pStyle w:val="1"/>
              <w:rPr>
                <w:rFonts w:ascii="Verdana" w:hAnsi="Verdana"/>
                <w:noProof/>
                <w:sz w:val="16"/>
                <w:szCs w:val="16"/>
              </w:rPr>
            </w:pPr>
          </w:p>
        </w:tc>
        <w:tc>
          <w:tcPr>
            <w:tcW w:w="1619" w:type="dxa"/>
          </w:tcPr>
          <w:p w:rsidR="00B62D28" w:rsidRPr="00CC5F2C" w:rsidRDefault="00B62D28" w:rsidP="00533F04">
            <w:pPr>
              <w:pStyle w:val="1"/>
              <w:rPr>
                <w:rFonts w:ascii="Verdana" w:hAnsi="Verdana"/>
                <w:noProof/>
                <w:sz w:val="16"/>
                <w:szCs w:val="16"/>
              </w:rPr>
            </w:pPr>
          </w:p>
        </w:tc>
      </w:tr>
      <w:tr w:rsidR="00B62D28" w:rsidRPr="00A22C18" w:rsidTr="00B62D28">
        <w:trPr>
          <w:gridBefore w:val="1"/>
          <w:wBefore w:w="6" w:type="dxa"/>
        </w:trPr>
        <w:tc>
          <w:tcPr>
            <w:tcW w:w="6594" w:type="dxa"/>
          </w:tcPr>
          <w:p w:rsidR="00B62D28" w:rsidRPr="00CC5F2C" w:rsidRDefault="00B62D28" w:rsidP="00533F04">
            <w:pPr>
              <w:pStyle w:val="1"/>
              <w:rPr>
                <w:rFonts w:ascii="Verdana" w:hAnsi="Verdana"/>
                <w:noProof/>
                <w:sz w:val="16"/>
                <w:szCs w:val="16"/>
              </w:rPr>
            </w:pPr>
            <w:r w:rsidRPr="00CC5F2C">
              <w:rPr>
                <w:rFonts w:ascii="Verdana" w:hAnsi="Verdana"/>
                <w:sz w:val="16"/>
                <w:szCs w:val="16"/>
              </w:rPr>
              <w:t xml:space="preserve">3.2.9. по приобретению </w:t>
            </w:r>
            <w:proofErr w:type="spellStart"/>
            <w:r w:rsidRPr="00CC5F2C">
              <w:rPr>
                <w:rFonts w:ascii="Verdana" w:hAnsi="Verdana"/>
                <w:sz w:val="16"/>
                <w:szCs w:val="16"/>
              </w:rPr>
              <w:t>непроизведенных</w:t>
            </w:r>
            <w:proofErr w:type="spellEnd"/>
            <w:r w:rsidRPr="00CC5F2C">
              <w:rPr>
                <w:rFonts w:ascii="Verdana" w:hAnsi="Verdana"/>
                <w:sz w:val="16"/>
                <w:szCs w:val="16"/>
              </w:rPr>
              <w:t xml:space="preserve"> активов               </w:t>
            </w:r>
          </w:p>
        </w:tc>
        <w:tc>
          <w:tcPr>
            <w:tcW w:w="1485" w:type="dxa"/>
          </w:tcPr>
          <w:p w:rsidR="00B62D28" w:rsidRPr="00CC5F2C" w:rsidRDefault="00B62D28" w:rsidP="00533F04">
            <w:pPr>
              <w:pStyle w:val="1"/>
              <w:rPr>
                <w:rFonts w:ascii="Verdana" w:hAnsi="Verdana"/>
                <w:noProof/>
                <w:sz w:val="16"/>
                <w:szCs w:val="16"/>
              </w:rPr>
            </w:pPr>
          </w:p>
        </w:tc>
        <w:tc>
          <w:tcPr>
            <w:tcW w:w="1619" w:type="dxa"/>
          </w:tcPr>
          <w:p w:rsidR="00B62D28" w:rsidRPr="00CC5F2C" w:rsidRDefault="00B62D28" w:rsidP="00533F04">
            <w:pPr>
              <w:pStyle w:val="1"/>
              <w:rPr>
                <w:rFonts w:ascii="Verdana" w:hAnsi="Verdana"/>
                <w:noProof/>
                <w:sz w:val="16"/>
                <w:szCs w:val="16"/>
              </w:rPr>
            </w:pPr>
          </w:p>
        </w:tc>
      </w:tr>
      <w:tr w:rsidR="00B62D28" w:rsidRPr="00A22C18" w:rsidTr="00B62D28">
        <w:trPr>
          <w:gridBefore w:val="1"/>
          <w:wBefore w:w="6" w:type="dxa"/>
        </w:trPr>
        <w:tc>
          <w:tcPr>
            <w:tcW w:w="6594" w:type="dxa"/>
          </w:tcPr>
          <w:p w:rsidR="00B62D28" w:rsidRPr="00CC5F2C" w:rsidRDefault="00B62D28" w:rsidP="00533F04">
            <w:pPr>
              <w:pStyle w:val="1"/>
              <w:rPr>
                <w:rFonts w:ascii="Verdana" w:hAnsi="Verdana"/>
                <w:noProof/>
                <w:sz w:val="16"/>
                <w:szCs w:val="16"/>
              </w:rPr>
            </w:pPr>
            <w:r w:rsidRPr="00CC5F2C">
              <w:rPr>
                <w:rFonts w:ascii="Verdana" w:hAnsi="Verdana"/>
                <w:sz w:val="16"/>
                <w:szCs w:val="16"/>
              </w:rPr>
              <w:t xml:space="preserve">3.2.10. по приобретению материальных запасов                 </w:t>
            </w:r>
          </w:p>
        </w:tc>
        <w:tc>
          <w:tcPr>
            <w:tcW w:w="1485" w:type="dxa"/>
          </w:tcPr>
          <w:p w:rsidR="00B62D28" w:rsidRPr="00CC5F2C" w:rsidRDefault="00B62D28" w:rsidP="00533F04">
            <w:pPr>
              <w:pStyle w:val="1"/>
              <w:rPr>
                <w:rFonts w:ascii="Verdana" w:hAnsi="Verdana"/>
                <w:noProof/>
                <w:sz w:val="16"/>
                <w:szCs w:val="16"/>
              </w:rPr>
            </w:pPr>
          </w:p>
        </w:tc>
        <w:tc>
          <w:tcPr>
            <w:tcW w:w="1619" w:type="dxa"/>
          </w:tcPr>
          <w:p w:rsidR="00B62D28" w:rsidRPr="00CC5F2C" w:rsidRDefault="00B62D28" w:rsidP="00533F04">
            <w:pPr>
              <w:pStyle w:val="1"/>
              <w:rPr>
                <w:rFonts w:ascii="Verdana" w:hAnsi="Verdana"/>
                <w:noProof/>
                <w:sz w:val="16"/>
                <w:szCs w:val="16"/>
              </w:rPr>
            </w:pPr>
          </w:p>
        </w:tc>
      </w:tr>
      <w:tr w:rsidR="00B62D28" w:rsidRPr="00A22C18" w:rsidTr="00B62D28">
        <w:trPr>
          <w:gridBefore w:val="1"/>
          <w:wBefore w:w="6" w:type="dxa"/>
        </w:trPr>
        <w:tc>
          <w:tcPr>
            <w:tcW w:w="6594" w:type="dxa"/>
          </w:tcPr>
          <w:p w:rsidR="00B62D28" w:rsidRPr="00CC5F2C" w:rsidRDefault="00B62D28" w:rsidP="00533F04">
            <w:pPr>
              <w:pStyle w:val="1"/>
              <w:rPr>
                <w:rFonts w:ascii="Verdana" w:hAnsi="Verdana"/>
                <w:noProof/>
                <w:sz w:val="16"/>
                <w:szCs w:val="16"/>
              </w:rPr>
            </w:pPr>
            <w:r w:rsidRPr="00CC5F2C">
              <w:rPr>
                <w:rFonts w:ascii="Verdana" w:hAnsi="Verdana"/>
                <w:sz w:val="16"/>
                <w:szCs w:val="16"/>
              </w:rPr>
              <w:t xml:space="preserve">3.2.11. по оплате прочих расходов                            </w:t>
            </w:r>
          </w:p>
        </w:tc>
        <w:tc>
          <w:tcPr>
            <w:tcW w:w="1485" w:type="dxa"/>
          </w:tcPr>
          <w:p w:rsidR="00B62D28" w:rsidRPr="00CC5F2C" w:rsidRDefault="00B62D28" w:rsidP="00533F04">
            <w:pPr>
              <w:pStyle w:val="1"/>
              <w:rPr>
                <w:rFonts w:ascii="Verdana" w:hAnsi="Verdana"/>
                <w:noProof/>
                <w:sz w:val="16"/>
                <w:szCs w:val="16"/>
              </w:rPr>
            </w:pPr>
          </w:p>
        </w:tc>
        <w:tc>
          <w:tcPr>
            <w:tcW w:w="1619" w:type="dxa"/>
          </w:tcPr>
          <w:p w:rsidR="00B62D28" w:rsidRPr="00CC5F2C" w:rsidRDefault="00B62D28" w:rsidP="00533F04">
            <w:pPr>
              <w:pStyle w:val="1"/>
              <w:rPr>
                <w:rFonts w:ascii="Verdana" w:hAnsi="Verdana"/>
                <w:noProof/>
                <w:sz w:val="16"/>
                <w:szCs w:val="16"/>
              </w:rPr>
            </w:pPr>
          </w:p>
        </w:tc>
      </w:tr>
      <w:tr w:rsidR="00B62D28" w:rsidRPr="00A22C18" w:rsidTr="00B62D28">
        <w:trPr>
          <w:gridBefore w:val="1"/>
          <w:wBefore w:w="6" w:type="dxa"/>
        </w:trPr>
        <w:tc>
          <w:tcPr>
            <w:tcW w:w="6594" w:type="dxa"/>
          </w:tcPr>
          <w:p w:rsidR="00B62D28" w:rsidRPr="00CC5F2C" w:rsidRDefault="00B62D28" w:rsidP="00533F04">
            <w:pPr>
              <w:pStyle w:val="1"/>
              <w:rPr>
                <w:rFonts w:ascii="Verdana" w:hAnsi="Verdana"/>
                <w:noProof/>
                <w:sz w:val="16"/>
                <w:szCs w:val="16"/>
              </w:rPr>
            </w:pPr>
            <w:r w:rsidRPr="00CC5F2C">
              <w:rPr>
                <w:rFonts w:ascii="Verdana" w:hAnsi="Verdana"/>
                <w:sz w:val="16"/>
                <w:szCs w:val="16"/>
              </w:rPr>
              <w:t xml:space="preserve">3.2.12. по платежам в бюджет                                 </w:t>
            </w:r>
          </w:p>
        </w:tc>
        <w:tc>
          <w:tcPr>
            <w:tcW w:w="1485" w:type="dxa"/>
          </w:tcPr>
          <w:p w:rsidR="00B62D28" w:rsidRPr="00CC5F2C" w:rsidRDefault="00B62D28" w:rsidP="00533F04">
            <w:pPr>
              <w:pStyle w:val="1"/>
              <w:rPr>
                <w:rFonts w:ascii="Verdana" w:hAnsi="Verdana"/>
                <w:noProof/>
                <w:sz w:val="16"/>
                <w:szCs w:val="16"/>
              </w:rPr>
            </w:pPr>
          </w:p>
        </w:tc>
        <w:tc>
          <w:tcPr>
            <w:tcW w:w="1619" w:type="dxa"/>
          </w:tcPr>
          <w:p w:rsidR="00B62D28" w:rsidRPr="00CC5F2C" w:rsidRDefault="00B62D28" w:rsidP="00533F04">
            <w:pPr>
              <w:pStyle w:val="1"/>
              <w:rPr>
                <w:rFonts w:ascii="Verdana" w:hAnsi="Verdana"/>
                <w:noProof/>
                <w:sz w:val="16"/>
                <w:szCs w:val="16"/>
              </w:rPr>
            </w:pPr>
          </w:p>
        </w:tc>
      </w:tr>
      <w:tr w:rsidR="00B62D28" w:rsidRPr="00A22C18" w:rsidTr="00B62D28">
        <w:trPr>
          <w:gridBefore w:val="1"/>
          <w:wBefore w:w="6" w:type="dxa"/>
        </w:trPr>
        <w:tc>
          <w:tcPr>
            <w:tcW w:w="6594" w:type="dxa"/>
          </w:tcPr>
          <w:p w:rsidR="00B62D28" w:rsidRPr="00CC5F2C" w:rsidRDefault="00B62D28" w:rsidP="00533F04">
            <w:pPr>
              <w:pStyle w:val="1"/>
              <w:rPr>
                <w:rFonts w:ascii="Verdana" w:hAnsi="Verdana"/>
                <w:noProof/>
                <w:sz w:val="16"/>
                <w:szCs w:val="16"/>
              </w:rPr>
            </w:pPr>
            <w:r w:rsidRPr="00CC5F2C">
              <w:rPr>
                <w:rFonts w:ascii="Verdana" w:hAnsi="Verdana"/>
                <w:sz w:val="16"/>
                <w:szCs w:val="16"/>
              </w:rPr>
              <w:t xml:space="preserve">3.2.13. по прочим расчетам с кредиторами                     </w:t>
            </w:r>
          </w:p>
        </w:tc>
        <w:tc>
          <w:tcPr>
            <w:tcW w:w="1485" w:type="dxa"/>
          </w:tcPr>
          <w:p w:rsidR="00B62D28" w:rsidRPr="00CC5F2C" w:rsidRDefault="00B62D28" w:rsidP="00533F04">
            <w:pPr>
              <w:pStyle w:val="1"/>
              <w:rPr>
                <w:rFonts w:ascii="Verdana" w:hAnsi="Verdana"/>
                <w:noProof/>
                <w:sz w:val="16"/>
                <w:szCs w:val="16"/>
              </w:rPr>
            </w:pPr>
          </w:p>
        </w:tc>
        <w:tc>
          <w:tcPr>
            <w:tcW w:w="1619" w:type="dxa"/>
          </w:tcPr>
          <w:p w:rsidR="00B62D28" w:rsidRPr="00CC5F2C" w:rsidRDefault="00B62D28" w:rsidP="00533F04">
            <w:pPr>
              <w:pStyle w:val="1"/>
              <w:rPr>
                <w:rFonts w:ascii="Verdana" w:hAnsi="Verdana"/>
                <w:noProof/>
                <w:sz w:val="16"/>
                <w:szCs w:val="16"/>
              </w:rPr>
            </w:pPr>
          </w:p>
        </w:tc>
      </w:tr>
      <w:tr w:rsidR="00B62D28" w:rsidRPr="00A22C18" w:rsidTr="00B62D28">
        <w:trPr>
          <w:gridBefore w:val="1"/>
          <w:wBefore w:w="6" w:type="dxa"/>
        </w:trPr>
        <w:tc>
          <w:tcPr>
            <w:tcW w:w="6594" w:type="dxa"/>
          </w:tcPr>
          <w:p w:rsidR="00B62D28" w:rsidRPr="00CC5F2C" w:rsidRDefault="00B62D28" w:rsidP="00533F04">
            <w:pPr>
              <w:pStyle w:val="ConsPlusNonformat"/>
              <w:widowControl/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  <w:p w:rsidR="00B62D28" w:rsidRPr="00CC5F2C" w:rsidRDefault="00B62D28" w:rsidP="00533F04">
            <w:pPr>
              <w:pStyle w:val="ConsPlusNonformat"/>
              <w:widowControl/>
              <w:jc w:val="both"/>
              <w:rPr>
                <w:rFonts w:ascii="Verdana" w:hAnsi="Verdana" w:cs="Times New Roman"/>
                <w:sz w:val="16"/>
                <w:szCs w:val="16"/>
              </w:rPr>
            </w:pPr>
            <w:r w:rsidRPr="00CC5F2C">
              <w:rPr>
                <w:rFonts w:ascii="Verdana" w:hAnsi="Verdana" w:cs="Times New Roman"/>
                <w:sz w:val="16"/>
                <w:szCs w:val="16"/>
              </w:rPr>
              <w:t xml:space="preserve">3.3. Кредиторская задолженность по расчетам с поставщиками и </w:t>
            </w:r>
          </w:p>
          <w:p w:rsidR="00B62D28" w:rsidRPr="00CC5F2C" w:rsidRDefault="00B62D28" w:rsidP="00533F04">
            <w:pPr>
              <w:pStyle w:val="ConsPlusNonformat"/>
              <w:widowControl/>
              <w:jc w:val="both"/>
              <w:rPr>
                <w:rFonts w:ascii="Verdana" w:hAnsi="Verdana" w:cs="Times New Roman"/>
                <w:sz w:val="16"/>
                <w:szCs w:val="16"/>
              </w:rPr>
            </w:pPr>
            <w:r w:rsidRPr="00CC5F2C">
              <w:rPr>
                <w:rFonts w:ascii="Verdana" w:hAnsi="Verdana" w:cs="Times New Roman"/>
                <w:sz w:val="16"/>
                <w:szCs w:val="16"/>
              </w:rPr>
              <w:t xml:space="preserve">подрядчиками за счет доходов, полученных от платной и иной   </w:t>
            </w:r>
          </w:p>
          <w:p w:rsidR="00B62D28" w:rsidRPr="00CC5F2C" w:rsidRDefault="00B62D28" w:rsidP="00533F04">
            <w:pPr>
              <w:pStyle w:val="1"/>
              <w:rPr>
                <w:rFonts w:ascii="Verdana" w:hAnsi="Verdana"/>
                <w:sz w:val="16"/>
                <w:szCs w:val="16"/>
              </w:rPr>
            </w:pPr>
            <w:r w:rsidRPr="00CC5F2C">
              <w:rPr>
                <w:rFonts w:ascii="Verdana" w:hAnsi="Verdana"/>
                <w:sz w:val="16"/>
                <w:szCs w:val="16"/>
              </w:rPr>
              <w:t xml:space="preserve">приносящей доход деятельности, всего:  </w:t>
            </w:r>
          </w:p>
          <w:p w:rsidR="00B62D28" w:rsidRPr="00CC5F2C" w:rsidRDefault="00B62D28" w:rsidP="00533F04">
            <w:pPr>
              <w:pStyle w:val="1"/>
              <w:rPr>
                <w:rFonts w:ascii="Verdana" w:hAnsi="Verdana"/>
                <w:noProof/>
                <w:sz w:val="16"/>
                <w:szCs w:val="16"/>
              </w:rPr>
            </w:pPr>
            <w:r w:rsidRPr="00CC5F2C">
              <w:rPr>
                <w:rFonts w:ascii="Verdana" w:hAnsi="Verdana"/>
                <w:sz w:val="16"/>
                <w:szCs w:val="16"/>
              </w:rPr>
              <w:t xml:space="preserve">  в том числе:                                                       </w:t>
            </w:r>
          </w:p>
        </w:tc>
        <w:tc>
          <w:tcPr>
            <w:tcW w:w="1485" w:type="dxa"/>
          </w:tcPr>
          <w:p w:rsidR="00B62D28" w:rsidRPr="00CC5F2C" w:rsidRDefault="00B62D28" w:rsidP="00533F04">
            <w:pPr>
              <w:pStyle w:val="1"/>
              <w:rPr>
                <w:rFonts w:ascii="Verdana" w:hAnsi="Verdana"/>
                <w:noProof/>
                <w:sz w:val="16"/>
                <w:szCs w:val="16"/>
              </w:rPr>
            </w:pPr>
          </w:p>
        </w:tc>
        <w:tc>
          <w:tcPr>
            <w:tcW w:w="1619" w:type="dxa"/>
          </w:tcPr>
          <w:p w:rsidR="00B62D28" w:rsidRPr="00CC5F2C" w:rsidRDefault="00B62D28" w:rsidP="00533F04">
            <w:pPr>
              <w:pStyle w:val="1"/>
              <w:rPr>
                <w:rFonts w:ascii="Verdana" w:hAnsi="Verdana"/>
                <w:noProof/>
                <w:sz w:val="16"/>
                <w:szCs w:val="16"/>
              </w:rPr>
            </w:pPr>
          </w:p>
        </w:tc>
      </w:tr>
      <w:tr w:rsidR="00B62D28" w:rsidRPr="00A22C18" w:rsidTr="00B62D28">
        <w:trPr>
          <w:gridBefore w:val="1"/>
          <w:wBefore w:w="6" w:type="dxa"/>
        </w:trPr>
        <w:tc>
          <w:tcPr>
            <w:tcW w:w="6594" w:type="dxa"/>
          </w:tcPr>
          <w:p w:rsidR="00B62D28" w:rsidRPr="00CC5F2C" w:rsidRDefault="00B62D28" w:rsidP="00533F04">
            <w:pPr>
              <w:pStyle w:val="1"/>
              <w:rPr>
                <w:rFonts w:ascii="Verdana" w:hAnsi="Verdana"/>
                <w:noProof/>
                <w:sz w:val="16"/>
                <w:szCs w:val="16"/>
              </w:rPr>
            </w:pPr>
            <w:r w:rsidRPr="00CC5F2C">
              <w:rPr>
                <w:rFonts w:ascii="Verdana" w:hAnsi="Verdana"/>
                <w:sz w:val="16"/>
                <w:szCs w:val="16"/>
              </w:rPr>
              <w:t xml:space="preserve">3.3.1. по начислениям на выплаты по оплате труда             </w:t>
            </w:r>
          </w:p>
        </w:tc>
        <w:tc>
          <w:tcPr>
            <w:tcW w:w="1485" w:type="dxa"/>
          </w:tcPr>
          <w:p w:rsidR="00B62D28" w:rsidRPr="00CC5F2C" w:rsidRDefault="00B62D28" w:rsidP="00533F04">
            <w:pPr>
              <w:pStyle w:val="1"/>
              <w:rPr>
                <w:rFonts w:ascii="Verdana" w:hAnsi="Verdana"/>
                <w:noProof/>
                <w:sz w:val="16"/>
                <w:szCs w:val="16"/>
              </w:rPr>
            </w:pPr>
          </w:p>
        </w:tc>
        <w:tc>
          <w:tcPr>
            <w:tcW w:w="1619" w:type="dxa"/>
          </w:tcPr>
          <w:p w:rsidR="00B62D28" w:rsidRPr="00CC5F2C" w:rsidRDefault="00B62D28" w:rsidP="00533F04">
            <w:pPr>
              <w:pStyle w:val="1"/>
              <w:rPr>
                <w:rFonts w:ascii="Verdana" w:hAnsi="Verdana"/>
                <w:noProof/>
                <w:sz w:val="16"/>
                <w:szCs w:val="16"/>
              </w:rPr>
            </w:pPr>
          </w:p>
        </w:tc>
      </w:tr>
      <w:tr w:rsidR="00B62D28" w:rsidRPr="00A22C18" w:rsidTr="00B62D28">
        <w:trPr>
          <w:gridBefore w:val="1"/>
          <w:wBefore w:w="6" w:type="dxa"/>
        </w:trPr>
        <w:tc>
          <w:tcPr>
            <w:tcW w:w="6594" w:type="dxa"/>
          </w:tcPr>
          <w:p w:rsidR="00B62D28" w:rsidRPr="00CC5F2C" w:rsidRDefault="00B62D28" w:rsidP="00533F04">
            <w:pPr>
              <w:pStyle w:val="1"/>
              <w:rPr>
                <w:rFonts w:ascii="Verdana" w:hAnsi="Verdana"/>
                <w:noProof/>
                <w:sz w:val="16"/>
                <w:szCs w:val="16"/>
              </w:rPr>
            </w:pPr>
            <w:r w:rsidRPr="00CC5F2C">
              <w:rPr>
                <w:rFonts w:ascii="Verdana" w:hAnsi="Verdana"/>
                <w:sz w:val="16"/>
                <w:szCs w:val="16"/>
              </w:rPr>
              <w:t xml:space="preserve">3.3.2. по оплате услуг связи                                 </w:t>
            </w:r>
          </w:p>
        </w:tc>
        <w:tc>
          <w:tcPr>
            <w:tcW w:w="1485" w:type="dxa"/>
          </w:tcPr>
          <w:p w:rsidR="00B62D28" w:rsidRPr="00CC5F2C" w:rsidRDefault="00B62D28" w:rsidP="00533F04">
            <w:pPr>
              <w:pStyle w:val="1"/>
              <w:rPr>
                <w:rFonts w:ascii="Verdana" w:hAnsi="Verdana"/>
                <w:noProof/>
                <w:sz w:val="16"/>
                <w:szCs w:val="16"/>
              </w:rPr>
            </w:pPr>
          </w:p>
        </w:tc>
        <w:tc>
          <w:tcPr>
            <w:tcW w:w="1619" w:type="dxa"/>
          </w:tcPr>
          <w:p w:rsidR="00B62D28" w:rsidRPr="00CC5F2C" w:rsidRDefault="00B62D28" w:rsidP="00533F04">
            <w:pPr>
              <w:pStyle w:val="1"/>
              <w:rPr>
                <w:rFonts w:ascii="Verdana" w:hAnsi="Verdana"/>
                <w:noProof/>
                <w:sz w:val="16"/>
                <w:szCs w:val="16"/>
              </w:rPr>
            </w:pPr>
          </w:p>
        </w:tc>
      </w:tr>
      <w:tr w:rsidR="00B62D28" w:rsidRPr="00A22C18" w:rsidTr="00B62D28">
        <w:trPr>
          <w:gridBefore w:val="1"/>
          <w:wBefore w:w="6" w:type="dxa"/>
        </w:trPr>
        <w:tc>
          <w:tcPr>
            <w:tcW w:w="6594" w:type="dxa"/>
          </w:tcPr>
          <w:p w:rsidR="00B62D28" w:rsidRPr="00CC5F2C" w:rsidRDefault="00B62D28" w:rsidP="00533F04">
            <w:pPr>
              <w:pStyle w:val="1"/>
              <w:rPr>
                <w:rFonts w:ascii="Verdana" w:hAnsi="Verdana"/>
                <w:noProof/>
                <w:sz w:val="16"/>
                <w:szCs w:val="16"/>
              </w:rPr>
            </w:pPr>
            <w:r w:rsidRPr="00CC5F2C">
              <w:rPr>
                <w:rFonts w:ascii="Verdana" w:hAnsi="Verdana"/>
                <w:sz w:val="16"/>
                <w:szCs w:val="16"/>
              </w:rPr>
              <w:t xml:space="preserve">3.3.3. по оплате транспортных услуг                          </w:t>
            </w:r>
          </w:p>
        </w:tc>
        <w:tc>
          <w:tcPr>
            <w:tcW w:w="1485" w:type="dxa"/>
          </w:tcPr>
          <w:p w:rsidR="00B62D28" w:rsidRPr="00CC5F2C" w:rsidRDefault="00B62D28" w:rsidP="00533F04">
            <w:pPr>
              <w:pStyle w:val="1"/>
              <w:rPr>
                <w:rFonts w:ascii="Verdana" w:hAnsi="Verdana"/>
                <w:noProof/>
                <w:sz w:val="16"/>
                <w:szCs w:val="16"/>
              </w:rPr>
            </w:pPr>
          </w:p>
        </w:tc>
        <w:tc>
          <w:tcPr>
            <w:tcW w:w="1619" w:type="dxa"/>
          </w:tcPr>
          <w:p w:rsidR="00B62D28" w:rsidRPr="00CC5F2C" w:rsidRDefault="00B62D28" w:rsidP="00533F04">
            <w:pPr>
              <w:pStyle w:val="1"/>
              <w:rPr>
                <w:rFonts w:ascii="Verdana" w:hAnsi="Verdana"/>
                <w:noProof/>
                <w:sz w:val="16"/>
                <w:szCs w:val="16"/>
              </w:rPr>
            </w:pPr>
          </w:p>
        </w:tc>
      </w:tr>
      <w:tr w:rsidR="00B62D28" w:rsidRPr="00A22C18" w:rsidTr="00B62D28">
        <w:trPr>
          <w:gridBefore w:val="1"/>
          <w:wBefore w:w="6" w:type="dxa"/>
        </w:trPr>
        <w:tc>
          <w:tcPr>
            <w:tcW w:w="6594" w:type="dxa"/>
          </w:tcPr>
          <w:p w:rsidR="00B62D28" w:rsidRPr="00CC5F2C" w:rsidRDefault="00B62D28" w:rsidP="00533F04">
            <w:pPr>
              <w:pStyle w:val="1"/>
              <w:rPr>
                <w:rFonts w:ascii="Verdana" w:hAnsi="Verdana"/>
                <w:noProof/>
                <w:sz w:val="16"/>
                <w:szCs w:val="16"/>
              </w:rPr>
            </w:pPr>
            <w:r w:rsidRPr="00CC5F2C">
              <w:rPr>
                <w:rFonts w:ascii="Verdana" w:hAnsi="Verdana"/>
                <w:sz w:val="16"/>
                <w:szCs w:val="16"/>
              </w:rPr>
              <w:t xml:space="preserve">3.3.4. по оплате коммунальных услуг                          </w:t>
            </w:r>
          </w:p>
        </w:tc>
        <w:tc>
          <w:tcPr>
            <w:tcW w:w="1485" w:type="dxa"/>
          </w:tcPr>
          <w:p w:rsidR="00B62D28" w:rsidRPr="00CC5F2C" w:rsidRDefault="00B62D28" w:rsidP="00533F04">
            <w:pPr>
              <w:pStyle w:val="1"/>
              <w:rPr>
                <w:rFonts w:ascii="Verdana" w:hAnsi="Verdana"/>
                <w:noProof/>
                <w:sz w:val="16"/>
                <w:szCs w:val="16"/>
              </w:rPr>
            </w:pPr>
          </w:p>
        </w:tc>
        <w:tc>
          <w:tcPr>
            <w:tcW w:w="1619" w:type="dxa"/>
          </w:tcPr>
          <w:p w:rsidR="00B62D28" w:rsidRPr="00CC5F2C" w:rsidRDefault="00B62D28" w:rsidP="00533F04">
            <w:pPr>
              <w:pStyle w:val="1"/>
              <w:rPr>
                <w:rFonts w:ascii="Verdana" w:hAnsi="Verdana"/>
                <w:noProof/>
                <w:sz w:val="16"/>
                <w:szCs w:val="16"/>
              </w:rPr>
            </w:pPr>
          </w:p>
        </w:tc>
      </w:tr>
      <w:tr w:rsidR="00B62D28" w:rsidRPr="00A22C18" w:rsidTr="00B62D28">
        <w:trPr>
          <w:gridBefore w:val="1"/>
          <w:wBefore w:w="6" w:type="dxa"/>
        </w:trPr>
        <w:tc>
          <w:tcPr>
            <w:tcW w:w="6594" w:type="dxa"/>
          </w:tcPr>
          <w:p w:rsidR="00B62D28" w:rsidRPr="00CC5F2C" w:rsidRDefault="00B62D28" w:rsidP="00533F04">
            <w:pPr>
              <w:pStyle w:val="1"/>
              <w:rPr>
                <w:rFonts w:ascii="Verdana" w:hAnsi="Verdana"/>
                <w:noProof/>
                <w:sz w:val="16"/>
                <w:szCs w:val="16"/>
              </w:rPr>
            </w:pPr>
            <w:r w:rsidRPr="00CC5F2C">
              <w:rPr>
                <w:rFonts w:ascii="Verdana" w:hAnsi="Verdana"/>
                <w:sz w:val="16"/>
                <w:szCs w:val="16"/>
              </w:rPr>
              <w:t xml:space="preserve">3.3.5. по оплате услуг по содержанию имущества               </w:t>
            </w:r>
          </w:p>
        </w:tc>
        <w:tc>
          <w:tcPr>
            <w:tcW w:w="1485" w:type="dxa"/>
          </w:tcPr>
          <w:p w:rsidR="00B62D28" w:rsidRPr="00CC5F2C" w:rsidRDefault="00B62D28" w:rsidP="00533F04">
            <w:pPr>
              <w:pStyle w:val="1"/>
              <w:rPr>
                <w:rFonts w:ascii="Verdana" w:hAnsi="Verdana"/>
                <w:noProof/>
                <w:sz w:val="16"/>
                <w:szCs w:val="16"/>
              </w:rPr>
            </w:pPr>
          </w:p>
        </w:tc>
        <w:tc>
          <w:tcPr>
            <w:tcW w:w="1619" w:type="dxa"/>
          </w:tcPr>
          <w:p w:rsidR="00B62D28" w:rsidRPr="00CC5F2C" w:rsidRDefault="00B62D28" w:rsidP="00533F04">
            <w:pPr>
              <w:pStyle w:val="1"/>
              <w:rPr>
                <w:rFonts w:ascii="Verdana" w:hAnsi="Verdana"/>
                <w:noProof/>
                <w:sz w:val="16"/>
                <w:szCs w:val="16"/>
              </w:rPr>
            </w:pPr>
          </w:p>
        </w:tc>
      </w:tr>
      <w:tr w:rsidR="00B62D28" w:rsidRPr="00A22C18" w:rsidTr="00B62D28">
        <w:trPr>
          <w:gridBefore w:val="1"/>
          <w:wBefore w:w="6" w:type="dxa"/>
        </w:trPr>
        <w:tc>
          <w:tcPr>
            <w:tcW w:w="6594" w:type="dxa"/>
          </w:tcPr>
          <w:p w:rsidR="00B62D28" w:rsidRPr="00CC5F2C" w:rsidRDefault="00B62D28" w:rsidP="00533F04">
            <w:pPr>
              <w:pStyle w:val="1"/>
              <w:rPr>
                <w:rFonts w:ascii="Verdana" w:hAnsi="Verdana"/>
                <w:noProof/>
                <w:sz w:val="16"/>
                <w:szCs w:val="16"/>
              </w:rPr>
            </w:pPr>
            <w:r w:rsidRPr="00CC5F2C">
              <w:rPr>
                <w:rFonts w:ascii="Verdana" w:hAnsi="Verdana"/>
                <w:sz w:val="16"/>
                <w:szCs w:val="16"/>
              </w:rPr>
              <w:t xml:space="preserve">3.3.6. по оплате прочих услуг                                </w:t>
            </w:r>
          </w:p>
        </w:tc>
        <w:tc>
          <w:tcPr>
            <w:tcW w:w="1485" w:type="dxa"/>
          </w:tcPr>
          <w:p w:rsidR="00B62D28" w:rsidRPr="00CC5F2C" w:rsidRDefault="00B62D28" w:rsidP="00533F04">
            <w:pPr>
              <w:pStyle w:val="1"/>
              <w:rPr>
                <w:rFonts w:ascii="Verdana" w:hAnsi="Verdana"/>
                <w:noProof/>
                <w:sz w:val="16"/>
                <w:szCs w:val="16"/>
              </w:rPr>
            </w:pPr>
          </w:p>
        </w:tc>
        <w:tc>
          <w:tcPr>
            <w:tcW w:w="1619" w:type="dxa"/>
          </w:tcPr>
          <w:p w:rsidR="00B62D28" w:rsidRPr="00CC5F2C" w:rsidRDefault="00B62D28" w:rsidP="00533F04">
            <w:pPr>
              <w:pStyle w:val="1"/>
              <w:rPr>
                <w:rFonts w:ascii="Verdana" w:hAnsi="Verdana"/>
                <w:noProof/>
                <w:sz w:val="16"/>
                <w:szCs w:val="16"/>
              </w:rPr>
            </w:pPr>
          </w:p>
        </w:tc>
      </w:tr>
      <w:tr w:rsidR="00B62D28" w:rsidRPr="00A22C18" w:rsidTr="00B62D28">
        <w:trPr>
          <w:gridBefore w:val="1"/>
          <w:wBefore w:w="6" w:type="dxa"/>
        </w:trPr>
        <w:tc>
          <w:tcPr>
            <w:tcW w:w="6594" w:type="dxa"/>
          </w:tcPr>
          <w:p w:rsidR="00B62D28" w:rsidRPr="00CC5F2C" w:rsidRDefault="00B62D28" w:rsidP="00533F04">
            <w:pPr>
              <w:pStyle w:val="1"/>
              <w:rPr>
                <w:rFonts w:ascii="Verdana" w:hAnsi="Verdana"/>
                <w:noProof/>
                <w:sz w:val="16"/>
                <w:szCs w:val="16"/>
              </w:rPr>
            </w:pPr>
            <w:r w:rsidRPr="00CC5F2C">
              <w:rPr>
                <w:rFonts w:ascii="Verdana" w:hAnsi="Verdana"/>
                <w:sz w:val="16"/>
                <w:szCs w:val="16"/>
              </w:rPr>
              <w:t xml:space="preserve">3.3.7. по приобретению основных средств                      </w:t>
            </w:r>
          </w:p>
        </w:tc>
        <w:tc>
          <w:tcPr>
            <w:tcW w:w="1485" w:type="dxa"/>
          </w:tcPr>
          <w:p w:rsidR="00B62D28" w:rsidRPr="00CC5F2C" w:rsidRDefault="00B62D28" w:rsidP="00533F04">
            <w:pPr>
              <w:pStyle w:val="1"/>
              <w:rPr>
                <w:rFonts w:ascii="Verdana" w:hAnsi="Verdana"/>
                <w:noProof/>
                <w:sz w:val="16"/>
                <w:szCs w:val="16"/>
              </w:rPr>
            </w:pPr>
          </w:p>
        </w:tc>
        <w:tc>
          <w:tcPr>
            <w:tcW w:w="1619" w:type="dxa"/>
          </w:tcPr>
          <w:p w:rsidR="00B62D28" w:rsidRPr="00CC5F2C" w:rsidRDefault="00B62D28" w:rsidP="00533F04">
            <w:pPr>
              <w:pStyle w:val="1"/>
              <w:rPr>
                <w:rFonts w:ascii="Verdana" w:hAnsi="Verdana"/>
                <w:noProof/>
                <w:sz w:val="16"/>
                <w:szCs w:val="16"/>
              </w:rPr>
            </w:pPr>
          </w:p>
        </w:tc>
      </w:tr>
      <w:tr w:rsidR="00B62D28" w:rsidRPr="00A22C18" w:rsidTr="00B62D28">
        <w:trPr>
          <w:gridBefore w:val="1"/>
          <w:wBefore w:w="6" w:type="dxa"/>
        </w:trPr>
        <w:tc>
          <w:tcPr>
            <w:tcW w:w="6594" w:type="dxa"/>
          </w:tcPr>
          <w:p w:rsidR="00B62D28" w:rsidRPr="00CC5F2C" w:rsidRDefault="00B62D28" w:rsidP="00533F04">
            <w:pPr>
              <w:pStyle w:val="1"/>
              <w:rPr>
                <w:rFonts w:ascii="Verdana" w:hAnsi="Verdana"/>
                <w:noProof/>
                <w:sz w:val="16"/>
                <w:szCs w:val="16"/>
              </w:rPr>
            </w:pPr>
            <w:r w:rsidRPr="00CC5F2C">
              <w:rPr>
                <w:rFonts w:ascii="Verdana" w:hAnsi="Verdana"/>
                <w:sz w:val="16"/>
                <w:szCs w:val="16"/>
              </w:rPr>
              <w:t xml:space="preserve">3.3.8. по приобретению нематериальных активов                </w:t>
            </w:r>
          </w:p>
        </w:tc>
        <w:tc>
          <w:tcPr>
            <w:tcW w:w="1485" w:type="dxa"/>
          </w:tcPr>
          <w:p w:rsidR="00B62D28" w:rsidRPr="00CC5F2C" w:rsidRDefault="00B62D28" w:rsidP="00533F04">
            <w:pPr>
              <w:pStyle w:val="1"/>
              <w:rPr>
                <w:rFonts w:ascii="Verdana" w:hAnsi="Verdana"/>
                <w:noProof/>
                <w:sz w:val="16"/>
                <w:szCs w:val="16"/>
              </w:rPr>
            </w:pPr>
          </w:p>
        </w:tc>
        <w:tc>
          <w:tcPr>
            <w:tcW w:w="1619" w:type="dxa"/>
          </w:tcPr>
          <w:p w:rsidR="00B62D28" w:rsidRPr="00CC5F2C" w:rsidRDefault="00B62D28" w:rsidP="00533F04">
            <w:pPr>
              <w:pStyle w:val="1"/>
              <w:rPr>
                <w:rFonts w:ascii="Verdana" w:hAnsi="Verdana"/>
                <w:noProof/>
                <w:sz w:val="16"/>
                <w:szCs w:val="16"/>
              </w:rPr>
            </w:pPr>
          </w:p>
        </w:tc>
      </w:tr>
      <w:tr w:rsidR="00B62D28" w:rsidRPr="00A22C18" w:rsidTr="00B62D28">
        <w:trPr>
          <w:gridBefore w:val="1"/>
          <w:wBefore w:w="6" w:type="dxa"/>
        </w:trPr>
        <w:tc>
          <w:tcPr>
            <w:tcW w:w="6594" w:type="dxa"/>
          </w:tcPr>
          <w:p w:rsidR="00B62D28" w:rsidRPr="00CC5F2C" w:rsidRDefault="00B62D28" w:rsidP="00533F04">
            <w:pPr>
              <w:pStyle w:val="1"/>
              <w:rPr>
                <w:rFonts w:ascii="Verdana" w:hAnsi="Verdana"/>
                <w:noProof/>
                <w:sz w:val="16"/>
                <w:szCs w:val="16"/>
              </w:rPr>
            </w:pPr>
            <w:r w:rsidRPr="00CC5F2C">
              <w:rPr>
                <w:rFonts w:ascii="Verdana" w:hAnsi="Verdana"/>
                <w:sz w:val="16"/>
                <w:szCs w:val="16"/>
              </w:rPr>
              <w:t xml:space="preserve">3.3.9. по приобретению </w:t>
            </w:r>
            <w:proofErr w:type="spellStart"/>
            <w:r w:rsidRPr="00CC5F2C">
              <w:rPr>
                <w:rFonts w:ascii="Verdana" w:hAnsi="Verdana"/>
                <w:sz w:val="16"/>
                <w:szCs w:val="16"/>
              </w:rPr>
              <w:t>непроизведенных</w:t>
            </w:r>
            <w:proofErr w:type="spellEnd"/>
            <w:r w:rsidRPr="00CC5F2C">
              <w:rPr>
                <w:rFonts w:ascii="Verdana" w:hAnsi="Verdana"/>
                <w:sz w:val="16"/>
                <w:szCs w:val="16"/>
              </w:rPr>
              <w:t xml:space="preserve"> активов               </w:t>
            </w:r>
          </w:p>
        </w:tc>
        <w:tc>
          <w:tcPr>
            <w:tcW w:w="1485" w:type="dxa"/>
          </w:tcPr>
          <w:p w:rsidR="00B62D28" w:rsidRPr="00CC5F2C" w:rsidRDefault="00B62D28" w:rsidP="00533F04">
            <w:pPr>
              <w:pStyle w:val="1"/>
              <w:rPr>
                <w:rFonts w:ascii="Verdana" w:hAnsi="Verdana"/>
                <w:noProof/>
                <w:sz w:val="16"/>
                <w:szCs w:val="16"/>
              </w:rPr>
            </w:pPr>
          </w:p>
        </w:tc>
        <w:tc>
          <w:tcPr>
            <w:tcW w:w="1619" w:type="dxa"/>
          </w:tcPr>
          <w:p w:rsidR="00B62D28" w:rsidRPr="00CC5F2C" w:rsidRDefault="00B62D28" w:rsidP="00533F04">
            <w:pPr>
              <w:pStyle w:val="1"/>
              <w:rPr>
                <w:rFonts w:ascii="Verdana" w:hAnsi="Verdana"/>
                <w:noProof/>
                <w:sz w:val="16"/>
                <w:szCs w:val="16"/>
              </w:rPr>
            </w:pPr>
          </w:p>
        </w:tc>
      </w:tr>
      <w:tr w:rsidR="00B62D28" w:rsidRPr="00A22C18" w:rsidTr="00B62D28">
        <w:trPr>
          <w:gridBefore w:val="1"/>
          <w:wBefore w:w="6" w:type="dxa"/>
        </w:trPr>
        <w:tc>
          <w:tcPr>
            <w:tcW w:w="6594" w:type="dxa"/>
          </w:tcPr>
          <w:p w:rsidR="00B62D28" w:rsidRPr="00CC5F2C" w:rsidRDefault="00B62D28" w:rsidP="00533F04">
            <w:pPr>
              <w:pStyle w:val="1"/>
              <w:rPr>
                <w:rFonts w:ascii="Verdana" w:hAnsi="Verdana"/>
                <w:noProof/>
                <w:sz w:val="16"/>
                <w:szCs w:val="16"/>
              </w:rPr>
            </w:pPr>
            <w:r w:rsidRPr="00CC5F2C">
              <w:rPr>
                <w:rFonts w:ascii="Verdana" w:hAnsi="Verdana"/>
                <w:sz w:val="16"/>
                <w:szCs w:val="16"/>
              </w:rPr>
              <w:t xml:space="preserve">3.3.10. по приобретению материальных запасов                 </w:t>
            </w:r>
          </w:p>
        </w:tc>
        <w:tc>
          <w:tcPr>
            <w:tcW w:w="1485" w:type="dxa"/>
          </w:tcPr>
          <w:p w:rsidR="00B62D28" w:rsidRPr="00CC5F2C" w:rsidRDefault="00B62D28" w:rsidP="00533F04">
            <w:pPr>
              <w:pStyle w:val="1"/>
              <w:rPr>
                <w:rFonts w:ascii="Verdana" w:hAnsi="Verdana"/>
                <w:noProof/>
                <w:sz w:val="16"/>
                <w:szCs w:val="16"/>
              </w:rPr>
            </w:pPr>
          </w:p>
        </w:tc>
        <w:tc>
          <w:tcPr>
            <w:tcW w:w="1619" w:type="dxa"/>
          </w:tcPr>
          <w:p w:rsidR="00B62D28" w:rsidRPr="00CC5F2C" w:rsidRDefault="00B62D28" w:rsidP="00533F04">
            <w:pPr>
              <w:pStyle w:val="1"/>
              <w:rPr>
                <w:rFonts w:ascii="Verdana" w:hAnsi="Verdana"/>
                <w:noProof/>
                <w:sz w:val="16"/>
                <w:szCs w:val="16"/>
              </w:rPr>
            </w:pPr>
          </w:p>
        </w:tc>
      </w:tr>
      <w:tr w:rsidR="00B62D28" w:rsidRPr="00A22C18" w:rsidTr="00B62D28">
        <w:trPr>
          <w:gridBefore w:val="1"/>
          <w:wBefore w:w="6" w:type="dxa"/>
        </w:trPr>
        <w:tc>
          <w:tcPr>
            <w:tcW w:w="6594" w:type="dxa"/>
          </w:tcPr>
          <w:p w:rsidR="00B62D28" w:rsidRPr="00CC5F2C" w:rsidRDefault="00B62D28" w:rsidP="00533F04">
            <w:pPr>
              <w:pStyle w:val="1"/>
              <w:rPr>
                <w:rFonts w:ascii="Verdana" w:hAnsi="Verdana"/>
                <w:noProof/>
                <w:sz w:val="16"/>
                <w:szCs w:val="16"/>
              </w:rPr>
            </w:pPr>
            <w:r w:rsidRPr="00CC5F2C">
              <w:rPr>
                <w:rFonts w:ascii="Verdana" w:hAnsi="Verdana"/>
                <w:sz w:val="16"/>
                <w:szCs w:val="16"/>
              </w:rPr>
              <w:t xml:space="preserve">3.3.11. по оплате прочих расходов                            </w:t>
            </w:r>
          </w:p>
        </w:tc>
        <w:tc>
          <w:tcPr>
            <w:tcW w:w="1485" w:type="dxa"/>
          </w:tcPr>
          <w:p w:rsidR="00B62D28" w:rsidRPr="00CC5F2C" w:rsidRDefault="00B62D28" w:rsidP="00533F04">
            <w:pPr>
              <w:pStyle w:val="1"/>
              <w:rPr>
                <w:rFonts w:ascii="Verdana" w:hAnsi="Verdana"/>
                <w:noProof/>
                <w:sz w:val="16"/>
                <w:szCs w:val="16"/>
              </w:rPr>
            </w:pPr>
          </w:p>
        </w:tc>
        <w:tc>
          <w:tcPr>
            <w:tcW w:w="1619" w:type="dxa"/>
          </w:tcPr>
          <w:p w:rsidR="00B62D28" w:rsidRPr="00CC5F2C" w:rsidRDefault="00B62D28" w:rsidP="00533F04">
            <w:pPr>
              <w:pStyle w:val="1"/>
              <w:rPr>
                <w:rFonts w:ascii="Verdana" w:hAnsi="Verdana"/>
                <w:noProof/>
                <w:sz w:val="16"/>
                <w:szCs w:val="16"/>
              </w:rPr>
            </w:pPr>
          </w:p>
        </w:tc>
      </w:tr>
      <w:tr w:rsidR="00B62D28" w:rsidRPr="00A22C18" w:rsidTr="00B62D28">
        <w:trPr>
          <w:gridBefore w:val="1"/>
          <w:wBefore w:w="6" w:type="dxa"/>
        </w:trPr>
        <w:tc>
          <w:tcPr>
            <w:tcW w:w="6594" w:type="dxa"/>
          </w:tcPr>
          <w:p w:rsidR="00B62D28" w:rsidRPr="00CC5F2C" w:rsidRDefault="00B62D28" w:rsidP="00533F04">
            <w:pPr>
              <w:pStyle w:val="1"/>
              <w:rPr>
                <w:rFonts w:ascii="Verdana" w:hAnsi="Verdana"/>
                <w:noProof/>
                <w:sz w:val="16"/>
                <w:szCs w:val="16"/>
              </w:rPr>
            </w:pPr>
            <w:r w:rsidRPr="00CC5F2C">
              <w:rPr>
                <w:rFonts w:ascii="Verdana" w:hAnsi="Verdana"/>
                <w:sz w:val="16"/>
                <w:szCs w:val="16"/>
              </w:rPr>
              <w:t xml:space="preserve">3.3.12. по платежам в бюджет                                 </w:t>
            </w:r>
          </w:p>
        </w:tc>
        <w:tc>
          <w:tcPr>
            <w:tcW w:w="1485" w:type="dxa"/>
          </w:tcPr>
          <w:p w:rsidR="00B62D28" w:rsidRPr="00CC5F2C" w:rsidRDefault="00B62D28" w:rsidP="00533F04">
            <w:pPr>
              <w:pStyle w:val="1"/>
              <w:rPr>
                <w:rFonts w:ascii="Verdana" w:hAnsi="Verdana"/>
                <w:noProof/>
                <w:sz w:val="16"/>
                <w:szCs w:val="16"/>
              </w:rPr>
            </w:pPr>
          </w:p>
        </w:tc>
        <w:tc>
          <w:tcPr>
            <w:tcW w:w="1619" w:type="dxa"/>
          </w:tcPr>
          <w:p w:rsidR="00B62D28" w:rsidRPr="00CC5F2C" w:rsidRDefault="00B62D28" w:rsidP="00533F04">
            <w:pPr>
              <w:pStyle w:val="1"/>
              <w:rPr>
                <w:rFonts w:ascii="Verdana" w:hAnsi="Verdana"/>
                <w:noProof/>
                <w:sz w:val="16"/>
                <w:szCs w:val="16"/>
              </w:rPr>
            </w:pPr>
          </w:p>
        </w:tc>
      </w:tr>
      <w:tr w:rsidR="00B62D28" w:rsidRPr="00A22C18" w:rsidTr="00B62D28">
        <w:trPr>
          <w:gridBefore w:val="1"/>
          <w:wBefore w:w="6" w:type="dxa"/>
        </w:trPr>
        <w:tc>
          <w:tcPr>
            <w:tcW w:w="6594" w:type="dxa"/>
          </w:tcPr>
          <w:p w:rsidR="00B62D28" w:rsidRPr="00CC5F2C" w:rsidRDefault="00B62D28" w:rsidP="00533F04">
            <w:pPr>
              <w:pStyle w:val="1"/>
              <w:rPr>
                <w:rFonts w:ascii="Verdana" w:hAnsi="Verdana"/>
                <w:noProof/>
                <w:sz w:val="16"/>
                <w:szCs w:val="16"/>
              </w:rPr>
            </w:pPr>
            <w:r w:rsidRPr="00CC5F2C">
              <w:rPr>
                <w:rFonts w:ascii="Verdana" w:hAnsi="Verdana"/>
                <w:sz w:val="16"/>
                <w:szCs w:val="16"/>
              </w:rPr>
              <w:t xml:space="preserve">3.3.13. по прочим расчетам с кредиторами                     </w:t>
            </w:r>
          </w:p>
        </w:tc>
        <w:tc>
          <w:tcPr>
            <w:tcW w:w="1485" w:type="dxa"/>
          </w:tcPr>
          <w:p w:rsidR="00B62D28" w:rsidRPr="00CC5F2C" w:rsidRDefault="00B62D28" w:rsidP="00533F04">
            <w:pPr>
              <w:pStyle w:val="1"/>
              <w:rPr>
                <w:rFonts w:ascii="Verdana" w:hAnsi="Verdana"/>
                <w:noProof/>
                <w:sz w:val="16"/>
                <w:szCs w:val="16"/>
              </w:rPr>
            </w:pPr>
          </w:p>
        </w:tc>
        <w:tc>
          <w:tcPr>
            <w:tcW w:w="1619" w:type="dxa"/>
          </w:tcPr>
          <w:p w:rsidR="00B62D28" w:rsidRPr="00CC5F2C" w:rsidRDefault="00B62D28" w:rsidP="00533F04">
            <w:pPr>
              <w:pStyle w:val="1"/>
              <w:rPr>
                <w:rFonts w:ascii="Verdana" w:hAnsi="Verdana"/>
                <w:noProof/>
                <w:sz w:val="16"/>
                <w:szCs w:val="16"/>
              </w:rPr>
            </w:pPr>
          </w:p>
        </w:tc>
      </w:tr>
    </w:tbl>
    <w:p w:rsidR="004E3CA9" w:rsidRDefault="004E3CA9" w:rsidP="004E3CA9">
      <w:pPr>
        <w:rPr>
          <w:b/>
          <w:bCs/>
          <w:sz w:val="20"/>
          <w:szCs w:val="20"/>
        </w:rPr>
      </w:pPr>
      <w:r w:rsidRPr="00017494">
        <w:rPr>
          <w:b/>
          <w:bCs/>
          <w:sz w:val="20"/>
          <w:szCs w:val="20"/>
        </w:rPr>
        <w:t xml:space="preserve">                                    </w:t>
      </w:r>
    </w:p>
    <w:p w:rsidR="004E1CF1" w:rsidRPr="004E1CF1" w:rsidRDefault="004E1CF1" w:rsidP="004E1CF1">
      <w:pPr>
        <w:rPr>
          <w:rFonts w:ascii="Verdana" w:hAnsi="Verdana"/>
          <w:b/>
          <w:bCs/>
          <w:sz w:val="20"/>
          <w:szCs w:val="20"/>
        </w:rPr>
      </w:pPr>
      <w:r w:rsidRPr="004E1CF1">
        <w:rPr>
          <w:rFonts w:ascii="Verdana" w:hAnsi="Verdana"/>
          <w:b/>
          <w:bCs/>
          <w:sz w:val="20"/>
          <w:szCs w:val="20"/>
        </w:rPr>
        <w:t xml:space="preserve">  </w:t>
      </w:r>
      <w:r>
        <w:rPr>
          <w:rFonts w:ascii="Verdana" w:hAnsi="Verdana"/>
          <w:b/>
          <w:bCs/>
          <w:sz w:val="20"/>
          <w:szCs w:val="20"/>
        </w:rPr>
        <w:t xml:space="preserve"> 7</w:t>
      </w:r>
      <w:r w:rsidRPr="004E1CF1">
        <w:rPr>
          <w:rFonts w:ascii="Verdana" w:hAnsi="Verdana"/>
          <w:b/>
          <w:bCs/>
          <w:sz w:val="20"/>
          <w:szCs w:val="20"/>
        </w:rPr>
        <w:t>.Фина</w:t>
      </w:r>
      <w:r w:rsidR="004B25AE">
        <w:rPr>
          <w:rFonts w:ascii="Verdana" w:hAnsi="Verdana"/>
          <w:b/>
          <w:bCs/>
          <w:sz w:val="20"/>
          <w:szCs w:val="20"/>
        </w:rPr>
        <w:t>нсово-экономический план на 2014-2016</w:t>
      </w:r>
      <w:r w:rsidRPr="004E1CF1">
        <w:rPr>
          <w:rFonts w:ascii="Verdana" w:hAnsi="Verdana"/>
          <w:b/>
          <w:bCs/>
          <w:sz w:val="20"/>
          <w:szCs w:val="20"/>
        </w:rPr>
        <w:t xml:space="preserve"> годы</w:t>
      </w:r>
    </w:p>
    <w:p w:rsidR="004E1CF1" w:rsidRPr="004E1CF1" w:rsidRDefault="004E1CF1" w:rsidP="004E1CF1">
      <w:pPr>
        <w:jc w:val="center"/>
        <w:rPr>
          <w:rFonts w:ascii="Verdana" w:hAnsi="Verdana"/>
          <w:sz w:val="20"/>
          <w:szCs w:val="20"/>
        </w:rPr>
      </w:pPr>
      <w:r w:rsidRPr="004E1CF1">
        <w:rPr>
          <w:rFonts w:ascii="Verdana" w:hAnsi="Verdana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(в руб.) </w:t>
      </w: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2"/>
        <w:gridCol w:w="4497"/>
        <w:gridCol w:w="769"/>
        <w:gridCol w:w="851"/>
        <w:gridCol w:w="1453"/>
        <w:gridCol w:w="1418"/>
        <w:gridCol w:w="1417"/>
      </w:tblGrid>
      <w:tr w:rsidR="004E1CF1" w:rsidRPr="004E1CF1" w:rsidTr="004E1CF1">
        <w:tc>
          <w:tcPr>
            <w:tcW w:w="652" w:type="dxa"/>
            <w:vAlign w:val="center"/>
          </w:tcPr>
          <w:p w:rsidR="004E1CF1" w:rsidRPr="004E1CF1" w:rsidRDefault="004E1CF1" w:rsidP="003E3F4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E1CF1">
              <w:rPr>
                <w:rFonts w:ascii="Verdana" w:hAnsi="Verdana"/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E1CF1">
              <w:rPr>
                <w:rFonts w:ascii="Verdana" w:hAnsi="Verdana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4E1CF1">
              <w:rPr>
                <w:rFonts w:ascii="Verdana" w:hAnsi="Verdana"/>
                <w:b/>
                <w:bCs/>
                <w:sz w:val="20"/>
                <w:szCs w:val="20"/>
              </w:rPr>
              <w:t>/</w:t>
            </w:r>
            <w:proofErr w:type="spellStart"/>
            <w:r w:rsidRPr="004E1CF1">
              <w:rPr>
                <w:rFonts w:ascii="Verdana" w:hAnsi="Verdana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497" w:type="dxa"/>
            <w:vAlign w:val="center"/>
          </w:tcPr>
          <w:p w:rsidR="004E1CF1" w:rsidRPr="004E1CF1" w:rsidRDefault="004E1CF1" w:rsidP="003E3F4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E1CF1">
              <w:rPr>
                <w:rFonts w:ascii="Verdana" w:hAnsi="Verdana"/>
                <w:b/>
                <w:bCs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769" w:type="dxa"/>
            <w:vAlign w:val="center"/>
          </w:tcPr>
          <w:p w:rsidR="004E1CF1" w:rsidRPr="004E1CF1" w:rsidRDefault="004E1CF1" w:rsidP="003E3F4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E1CF1" w:rsidRPr="004E1CF1" w:rsidRDefault="004E1CF1" w:rsidP="003E3F4B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proofErr w:type="spellStart"/>
            <w:r w:rsidRPr="004E1CF1">
              <w:rPr>
                <w:rFonts w:ascii="Verdana" w:hAnsi="Verdana"/>
                <w:b/>
                <w:bCs/>
                <w:sz w:val="16"/>
                <w:szCs w:val="16"/>
              </w:rPr>
              <w:t>косгу</w:t>
            </w:r>
            <w:proofErr w:type="spellEnd"/>
          </w:p>
        </w:tc>
        <w:tc>
          <w:tcPr>
            <w:tcW w:w="1453" w:type="dxa"/>
            <w:vAlign w:val="center"/>
          </w:tcPr>
          <w:p w:rsidR="004E1CF1" w:rsidRPr="004E1CF1" w:rsidRDefault="004E1CF1" w:rsidP="005D1A0F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E1CF1">
              <w:rPr>
                <w:rFonts w:ascii="Verdana" w:hAnsi="Verdana"/>
                <w:b/>
                <w:bCs/>
                <w:sz w:val="20"/>
                <w:szCs w:val="20"/>
              </w:rPr>
              <w:t>201</w:t>
            </w:r>
            <w:r w:rsidR="005D1A0F">
              <w:rPr>
                <w:rFonts w:ascii="Verdana" w:hAnsi="Verdana"/>
                <w:b/>
                <w:bCs/>
                <w:sz w:val="20"/>
                <w:szCs w:val="20"/>
              </w:rPr>
              <w:t>4</w:t>
            </w:r>
            <w:r w:rsidRPr="004E1CF1">
              <w:rPr>
                <w:rFonts w:ascii="Verdana" w:hAnsi="Verdana"/>
                <w:b/>
                <w:bCs/>
                <w:sz w:val="20"/>
                <w:szCs w:val="20"/>
              </w:rPr>
              <w:t>г.</w:t>
            </w:r>
          </w:p>
        </w:tc>
        <w:tc>
          <w:tcPr>
            <w:tcW w:w="1418" w:type="dxa"/>
            <w:vAlign w:val="center"/>
          </w:tcPr>
          <w:p w:rsidR="004E1CF1" w:rsidRPr="004E1CF1" w:rsidRDefault="005D1A0F" w:rsidP="003E3F4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2015</w:t>
            </w:r>
            <w:r w:rsidR="004E1CF1" w:rsidRPr="004E1CF1">
              <w:rPr>
                <w:rFonts w:ascii="Verdana" w:hAnsi="Verdana"/>
                <w:b/>
                <w:bCs/>
                <w:sz w:val="20"/>
                <w:szCs w:val="20"/>
              </w:rPr>
              <w:t>г.</w:t>
            </w:r>
          </w:p>
        </w:tc>
        <w:tc>
          <w:tcPr>
            <w:tcW w:w="1417" w:type="dxa"/>
            <w:vAlign w:val="center"/>
          </w:tcPr>
          <w:p w:rsidR="004E1CF1" w:rsidRPr="004E1CF1" w:rsidRDefault="004E1CF1" w:rsidP="005D1A0F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E1CF1">
              <w:rPr>
                <w:rFonts w:ascii="Verdana" w:hAnsi="Verdana"/>
                <w:b/>
                <w:bCs/>
                <w:sz w:val="20"/>
                <w:szCs w:val="20"/>
              </w:rPr>
              <w:t>201</w:t>
            </w:r>
            <w:r w:rsidR="005D1A0F">
              <w:rPr>
                <w:rFonts w:ascii="Verdana" w:hAnsi="Verdana"/>
                <w:b/>
                <w:bCs/>
                <w:sz w:val="20"/>
                <w:szCs w:val="20"/>
              </w:rPr>
              <w:t>6</w:t>
            </w:r>
            <w:r w:rsidRPr="004E1CF1">
              <w:rPr>
                <w:rFonts w:ascii="Verdana" w:hAnsi="Verdana"/>
                <w:b/>
                <w:bCs/>
                <w:sz w:val="20"/>
                <w:szCs w:val="20"/>
              </w:rPr>
              <w:t>г.</w:t>
            </w:r>
          </w:p>
        </w:tc>
      </w:tr>
      <w:tr w:rsidR="004602E4" w:rsidRPr="008B4D3B" w:rsidTr="0054545F">
        <w:trPr>
          <w:trHeight w:val="576"/>
        </w:trPr>
        <w:tc>
          <w:tcPr>
            <w:tcW w:w="652" w:type="dxa"/>
          </w:tcPr>
          <w:p w:rsidR="004602E4" w:rsidRPr="004E1CF1" w:rsidRDefault="004602E4" w:rsidP="003E3F4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</w:pPr>
            <w:r w:rsidRPr="004E1CF1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I</w:t>
            </w:r>
          </w:p>
        </w:tc>
        <w:tc>
          <w:tcPr>
            <w:tcW w:w="4497" w:type="dxa"/>
          </w:tcPr>
          <w:p w:rsidR="004602E4" w:rsidRPr="004E1CF1" w:rsidRDefault="004602E4" w:rsidP="003E3F4B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E1CF1">
              <w:rPr>
                <w:rFonts w:ascii="Verdana" w:hAnsi="Verdana"/>
                <w:b/>
                <w:bCs/>
                <w:sz w:val="20"/>
                <w:szCs w:val="20"/>
              </w:rPr>
              <w:t>Доходы - всего в т.ч.</w:t>
            </w:r>
          </w:p>
        </w:tc>
        <w:tc>
          <w:tcPr>
            <w:tcW w:w="769" w:type="dxa"/>
          </w:tcPr>
          <w:p w:rsidR="004602E4" w:rsidRPr="004E1CF1" w:rsidRDefault="004602E4" w:rsidP="003E3F4B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4602E4" w:rsidRPr="004E1CF1" w:rsidRDefault="004602E4" w:rsidP="003E3F4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53" w:type="dxa"/>
          </w:tcPr>
          <w:p w:rsidR="004602E4" w:rsidRPr="008B4D3B" w:rsidRDefault="009A0932" w:rsidP="009A5BB9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B4D3B">
              <w:rPr>
                <w:rFonts w:ascii="Verdana" w:hAnsi="Verdana"/>
                <w:b/>
                <w:bCs/>
                <w:sz w:val="20"/>
                <w:szCs w:val="20"/>
              </w:rPr>
              <w:t>8726500</w:t>
            </w:r>
          </w:p>
        </w:tc>
        <w:tc>
          <w:tcPr>
            <w:tcW w:w="1418" w:type="dxa"/>
          </w:tcPr>
          <w:p w:rsidR="004602E4" w:rsidRPr="008B4D3B" w:rsidRDefault="002C124E" w:rsidP="009A5BB9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B4D3B">
              <w:rPr>
                <w:rFonts w:ascii="Verdana" w:hAnsi="Verdana"/>
                <w:b/>
                <w:bCs/>
                <w:sz w:val="20"/>
                <w:szCs w:val="20"/>
              </w:rPr>
              <w:t>9680520</w:t>
            </w:r>
          </w:p>
        </w:tc>
        <w:tc>
          <w:tcPr>
            <w:tcW w:w="1417" w:type="dxa"/>
          </w:tcPr>
          <w:p w:rsidR="004602E4" w:rsidRPr="008B4D3B" w:rsidRDefault="008B4D3B" w:rsidP="00C428DF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B4D3B">
              <w:rPr>
                <w:rFonts w:ascii="Verdana" w:hAnsi="Verdana"/>
                <w:b/>
                <w:bCs/>
                <w:sz w:val="20"/>
                <w:szCs w:val="20"/>
              </w:rPr>
              <w:t>9838990</w:t>
            </w:r>
          </w:p>
        </w:tc>
      </w:tr>
      <w:tr w:rsidR="004602E4" w:rsidRPr="008B4D3B" w:rsidTr="004E1CF1">
        <w:tc>
          <w:tcPr>
            <w:tcW w:w="652" w:type="dxa"/>
          </w:tcPr>
          <w:p w:rsidR="004602E4" w:rsidRPr="004E1CF1" w:rsidRDefault="004602E4" w:rsidP="003E3F4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</w:pPr>
            <w:r w:rsidRPr="004E1CF1">
              <w:rPr>
                <w:rFonts w:ascii="Verdana" w:hAnsi="Verdan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497" w:type="dxa"/>
          </w:tcPr>
          <w:p w:rsidR="004602E4" w:rsidRPr="004E1CF1" w:rsidRDefault="004602E4" w:rsidP="003E3F4B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E1CF1">
              <w:rPr>
                <w:rFonts w:ascii="Verdana" w:hAnsi="Verdana"/>
                <w:b/>
                <w:bCs/>
                <w:sz w:val="20"/>
                <w:szCs w:val="20"/>
              </w:rPr>
              <w:t>Субсидии бюджетным учреждениям на выполнение муниципального задания</w:t>
            </w:r>
            <w:proofErr w:type="gramStart"/>
            <w:r w:rsidRPr="004E1CF1">
              <w:rPr>
                <w:rFonts w:ascii="Verdana" w:hAnsi="Verdana"/>
                <w:b/>
                <w:bCs/>
                <w:sz w:val="20"/>
                <w:szCs w:val="20"/>
              </w:rPr>
              <w:t xml:space="preserve">   В</w:t>
            </w:r>
            <w:proofErr w:type="gramEnd"/>
            <w:r w:rsidRPr="004E1CF1">
              <w:rPr>
                <w:rFonts w:ascii="Verdana" w:hAnsi="Verdana"/>
                <w:b/>
                <w:bCs/>
                <w:sz w:val="20"/>
                <w:szCs w:val="20"/>
              </w:rPr>
              <w:t>сего:</w:t>
            </w:r>
          </w:p>
        </w:tc>
        <w:tc>
          <w:tcPr>
            <w:tcW w:w="769" w:type="dxa"/>
          </w:tcPr>
          <w:p w:rsidR="004602E4" w:rsidRPr="004E1CF1" w:rsidRDefault="004602E4" w:rsidP="003E3F4B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E1CF1">
              <w:rPr>
                <w:rFonts w:ascii="Verdana" w:hAnsi="Verdana"/>
                <w:b/>
                <w:bCs/>
                <w:sz w:val="20"/>
                <w:szCs w:val="20"/>
              </w:rPr>
              <w:t>611</w:t>
            </w:r>
          </w:p>
        </w:tc>
        <w:tc>
          <w:tcPr>
            <w:tcW w:w="851" w:type="dxa"/>
          </w:tcPr>
          <w:p w:rsidR="004602E4" w:rsidRPr="004E1CF1" w:rsidRDefault="004602E4" w:rsidP="003E3F4B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453" w:type="dxa"/>
          </w:tcPr>
          <w:p w:rsidR="004602E4" w:rsidRPr="008B4D3B" w:rsidRDefault="004602E4" w:rsidP="009A5BB9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B4D3B">
              <w:rPr>
                <w:rFonts w:ascii="Verdana" w:hAnsi="Verdana"/>
                <w:b/>
                <w:bCs/>
                <w:sz w:val="20"/>
                <w:szCs w:val="20"/>
              </w:rPr>
              <w:t>7868000</w:t>
            </w:r>
          </w:p>
        </w:tc>
        <w:tc>
          <w:tcPr>
            <w:tcW w:w="1418" w:type="dxa"/>
          </w:tcPr>
          <w:p w:rsidR="004602E4" w:rsidRPr="008B4D3B" w:rsidRDefault="002C124E" w:rsidP="009A5BB9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B4D3B">
              <w:rPr>
                <w:rFonts w:ascii="Verdana" w:hAnsi="Verdana"/>
                <w:b/>
                <w:bCs/>
                <w:sz w:val="20"/>
                <w:szCs w:val="20"/>
              </w:rPr>
              <w:t>8737260</w:t>
            </w:r>
          </w:p>
        </w:tc>
        <w:tc>
          <w:tcPr>
            <w:tcW w:w="1417" w:type="dxa"/>
          </w:tcPr>
          <w:p w:rsidR="004602E4" w:rsidRPr="008B4D3B" w:rsidRDefault="008B4D3B" w:rsidP="00C428DF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B4D3B">
              <w:rPr>
                <w:rFonts w:ascii="Verdana" w:hAnsi="Verdana"/>
                <w:b/>
                <w:bCs/>
                <w:sz w:val="20"/>
                <w:szCs w:val="20"/>
              </w:rPr>
              <w:t>8832930</w:t>
            </w:r>
          </w:p>
        </w:tc>
      </w:tr>
      <w:tr w:rsidR="004602E4" w:rsidRPr="008B4D3B" w:rsidTr="004E1CF1">
        <w:tc>
          <w:tcPr>
            <w:tcW w:w="652" w:type="dxa"/>
          </w:tcPr>
          <w:p w:rsidR="004602E4" w:rsidRPr="004E1CF1" w:rsidRDefault="004602E4" w:rsidP="003E3F4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</w:pPr>
            <w:r w:rsidRPr="004E1CF1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4497" w:type="dxa"/>
          </w:tcPr>
          <w:p w:rsidR="004602E4" w:rsidRPr="004E1CF1" w:rsidRDefault="004602E4" w:rsidP="003E3F4B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E1CF1">
              <w:rPr>
                <w:rFonts w:ascii="Verdana" w:hAnsi="Verdana"/>
                <w:b/>
                <w:bCs/>
                <w:sz w:val="20"/>
                <w:szCs w:val="20"/>
              </w:rPr>
              <w:t xml:space="preserve">Субсидии бюджетным учреждениям на иные цели в т.ч. </w:t>
            </w:r>
          </w:p>
        </w:tc>
        <w:tc>
          <w:tcPr>
            <w:tcW w:w="769" w:type="dxa"/>
          </w:tcPr>
          <w:p w:rsidR="004602E4" w:rsidRPr="004E1CF1" w:rsidRDefault="004602E4" w:rsidP="003E3F4B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E1CF1">
              <w:rPr>
                <w:rFonts w:ascii="Verdana" w:hAnsi="Verdana"/>
                <w:b/>
                <w:bCs/>
                <w:sz w:val="20"/>
                <w:szCs w:val="20"/>
              </w:rPr>
              <w:t>612</w:t>
            </w:r>
          </w:p>
        </w:tc>
        <w:tc>
          <w:tcPr>
            <w:tcW w:w="851" w:type="dxa"/>
          </w:tcPr>
          <w:p w:rsidR="004602E4" w:rsidRPr="004E1CF1" w:rsidRDefault="004602E4" w:rsidP="003E3F4B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453" w:type="dxa"/>
          </w:tcPr>
          <w:p w:rsidR="004602E4" w:rsidRPr="008B4D3B" w:rsidRDefault="009A0932" w:rsidP="009A5BB9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B4D3B">
              <w:rPr>
                <w:rFonts w:ascii="Verdana" w:hAnsi="Verdana"/>
                <w:b/>
                <w:bCs/>
                <w:sz w:val="20"/>
                <w:szCs w:val="20"/>
              </w:rPr>
              <w:t>858500</w:t>
            </w:r>
          </w:p>
        </w:tc>
        <w:tc>
          <w:tcPr>
            <w:tcW w:w="1418" w:type="dxa"/>
          </w:tcPr>
          <w:p w:rsidR="004602E4" w:rsidRPr="008B4D3B" w:rsidRDefault="002C124E" w:rsidP="009A5BB9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B4D3B">
              <w:rPr>
                <w:rFonts w:ascii="Verdana" w:hAnsi="Verdana"/>
                <w:b/>
                <w:bCs/>
                <w:sz w:val="20"/>
                <w:szCs w:val="20"/>
              </w:rPr>
              <w:t>943260</w:t>
            </w:r>
          </w:p>
        </w:tc>
        <w:tc>
          <w:tcPr>
            <w:tcW w:w="1417" w:type="dxa"/>
          </w:tcPr>
          <w:p w:rsidR="004602E4" w:rsidRPr="008B4D3B" w:rsidRDefault="008B4D3B" w:rsidP="00C428DF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B4D3B">
              <w:rPr>
                <w:rFonts w:ascii="Verdana" w:hAnsi="Verdana"/>
                <w:b/>
                <w:bCs/>
                <w:sz w:val="20"/>
                <w:szCs w:val="20"/>
              </w:rPr>
              <w:t>1006060</w:t>
            </w:r>
          </w:p>
        </w:tc>
      </w:tr>
      <w:tr w:rsidR="004602E4" w:rsidRPr="008B4D3B" w:rsidTr="004E1CF1">
        <w:tc>
          <w:tcPr>
            <w:tcW w:w="652" w:type="dxa"/>
          </w:tcPr>
          <w:p w:rsidR="004602E4" w:rsidRPr="004E1CF1" w:rsidRDefault="004602E4" w:rsidP="003E3F4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4497" w:type="dxa"/>
          </w:tcPr>
          <w:p w:rsidR="004602E4" w:rsidRPr="004E1CF1" w:rsidRDefault="004602E4" w:rsidP="003E3F4B">
            <w:pPr>
              <w:rPr>
                <w:rFonts w:ascii="Verdana" w:hAnsi="Verdana"/>
                <w:sz w:val="20"/>
                <w:szCs w:val="20"/>
              </w:rPr>
            </w:pPr>
            <w:r w:rsidRPr="004E1CF1">
              <w:rPr>
                <w:rFonts w:ascii="Verdana" w:hAnsi="Verdana"/>
                <w:sz w:val="20"/>
                <w:szCs w:val="20"/>
              </w:rPr>
              <w:t>Республиканская целевая программа</w:t>
            </w:r>
          </w:p>
        </w:tc>
        <w:tc>
          <w:tcPr>
            <w:tcW w:w="769" w:type="dxa"/>
          </w:tcPr>
          <w:p w:rsidR="004602E4" w:rsidRPr="004E1CF1" w:rsidRDefault="004602E4" w:rsidP="003E3F4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1" w:type="dxa"/>
          </w:tcPr>
          <w:p w:rsidR="004602E4" w:rsidRPr="004E1CF1" w:rsidRDefault="004602E4" w:rsidP="003E3F4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53" w:type="dxa"/>
          </w:tcPr>
          <w:p w:rsidR="004602E4" w:rsidRPr="008B4D3B" w:rsidRDefault="009A0932" w:rsidP="009A5BB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B4D3B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4602E4" w:rsidRPr="008B4D3B" w:rsidRDefault="009A0932" w:rsidP="009A5BB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B4D3B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4602E4" w:rsidRPr="008B4D3B" w:rsidRDefault="009A0932" w:rsidP="00C428D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B4D3B">
              <w:rPr>
                <w:rFonts w:ascii="Verdana" w:hAnsi="Verdana"/>
                <w:sz w:val="20"/>
                <w:szCs w:val="20"/>
              </w:rPr>
              <w:t>-</w:t>
            </w:r>
          </w:p>
        </w:tc>
      </w:tr>
      <w:tr w:rsidR="004602E4" w:rsidRPr="008B4D3B" w:rsidTr="004E1CF1">
        <w:tc>
          <w:tcPr>
            <w:tcW w:w="652" w:type="dxa"/>
          </w:tcPr>
          <w:p w:rsidR="004602E4" w:rsidRPr="004E1CF1" w:rsidRDefault="004602E4" w:rsidP="003E3F4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4497" w:type="dxa"/>
          </w:tcPr>
          <w:p w:rsidR="004602E4" w:rsidRPr="004E1CF1" w:rsidRDefault="004602E4" w:rsidP="003E3F4B">
            <w:pPr>
              <w:rPr>
                <w:rFonts w:ascii="Verdana" w:hAnsi="Verdana"/>
                <w:sz w:val="20"/>
                <w:szCs w:val="20"/>
              </w:rPr>
            </w:pPr>
            <w:r w:rsidRPr="004E1CF1">
              <w:rPr>
                <w:rFonts w:ascii="Verdana" w:hAnsi="Verdana"/>
                <w:sz w:val="20"/>
                <w:szCs w:val="20"/>
              </w:rPr>
              <w:t>Муниципальная целевая программа</w:t>
            </w:r>
          </w:p>
        </w:tc>
        <w:tc>
          <w:tcPr>
            <w:tcW w:w="769" w:type="dxa"/>
          </w:tcPr>
          <w:p w:rsidR="004602E4" w:rsidRPr="004E1CF1" w:rsidRDefault="004602E4" w:rsidP="003E3F4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1" w:type="dxa"/>
          </w:tcPr>
          <w:p w:rsidR="004602E4" w:rsidRPr="004E1CF1" w:rsidRDefault="004602E4" w:rsidP="003E3F4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53" w:type="dxa"/>
          </w:tcPr>
          <w:p w:rsidR="004602E4" w:rsidRPr="008B4D3B" w:rsidRDefault="004602E4" w:rsidP="009A5BB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B4D3B">
              <w:rPr>
                <w:rFonts w:ascii="Verdana" w:hAnsi="Verdana"/>
                <w:sz w:val="20"/>
                <w:szCs w:val="20"/>
              </w:rPr>
              <w:t>595000</w:t>
            </w:r>
          </w:p>
        </w:tc>
        <w:tc>
          <w:tcPr>
            <w:tcW w:w="1418" w:type="dxa"/>
          </w:tcPr>
          <w:p w:rsidR="004602E4" w:rsidRPr="008B4D3B" w:rsidRDefault="002C124E" w:rsidP="002C124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B4D3B">
              <w:rPr>
                <w:rFonts w:ascii="Verdana" w:hAnsi="Verdana"/>
                <w:sz w:val="20"/>
                <w:szCs w:val="20"/>
              </w:rPr>
              <w:t>672430</w:t>
            </w:r>
          </w:p>
        </w:tc>
        <w:tc>
          <w:tcPr>
            <w:tcW w:w="1417" w:type="dxa"/>
          </w:tcPr>
          <w:p w:rsidR="004602E4" w:rsidRPr="008B4D3B" w:rsidRDefault="008B4D3B" w:rsidP="008B4D3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B4D3B">
              <w:rPr>
                <w:rFonts w:ascii="Verdana" w:hAnsi="Verdana"/>
                <w:sz w:val="20"/>
                <w:szCs w:val="20"/>
              </w:rPr>
              <w:t>735230</w:t>
            </w:r>
          </w:p>
        </w:tc>
      </w:tr>
      <w:tr w:rsidR="009A0932" w:rsidRPr="008B4D3B" w:rsidTr="004E1CF1">
        <w:tc>
          <w:tcPr>
            <w:tcW w:w="652" w:type="dxa"/>
          </w:tcPr>
          <w:p w:rsidR="009A0932" w:rsidRPr="004E1CF1" w:rsidRDefault="009A0932" w:rsidP="003E3F4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497" w:type="dxa"/>
          </w:tcPr>
          <w:p w:rsidR="009A0932" w:rsidRPr="009A0932" w:rsidRDefault="009A0932" w:rsidP="003E3F4B">
            <w:pPr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Реструктуризация</w:t>
            </w:r>
          </w:p>
        </w:tc>
        <w:tc>
          <w:tcPr>
            <w:tcW w:w="769" w:type="dxa"/>
          </w:tcPr>
          <w:p w:rsidR="009A0932" w:rsidRPr="004E1CF1" w:rsidRDefault="009A0932" w:rsidP="003E3F4B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9A0932" w:rsidRPr="004E1CF1" w:rsidRDefault="009A0932" w:rsidP="003E3F4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53" w:type="dxa"/>
          </w:tcPr>
          <w:p w:rsidR="009A0932" w:rsidRPr="008B4D3B" w:rsidRDefault="009A0932" w:rsidP="002A69E2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8B4D3B">
              <w:rPr>
                <w:rFonts w:ascii="Verdana" w:hAnsi="Verdana"/>
                <w:bCs/>
                <w:sz w:val="20"/>
                <w:szCs w:val="20"/>
              </w:rPr>
              <w:t xml:space="preserve">    43100</w:t>
            </w:r>
          </w:p>
        </w:tc>
        <w:tc>
          <w:tcPr>
            <w:tcW w:w="1418" w:type="dxa"/>
          </w:tcPr>
          <w:p w:rsidR="009A0932" w:rsidRPr="008B4D3B" w:rsidRDefault="009A0932" w:rsidP="002A69E2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8B4D3B">
              <w:rPr>
                <w:rFonts w:ascii="Verdana" w:hAnsi="Verdana"/>
                <w:bCs/>
                <w:sz w:val="20"/>
                <w:szCs w:val="20"/>
              </w:rPr>
              <w:t xml:space="preserve">    50430</w:t>
            </w:r>
          </w:p>
        </w:tc>
        <w:tc>
          <w:tcPr>
            <w:tcW w:w="1417" w:type="dxa"/>
          </w:tcPr>
          <w:p w:rsidR="009A0932" w:rsidRPr="008B4D3B" w:rsidRDefault="009A0932" w:rsidP="002A69E2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8B4D3B">
              <w:rPr>
                <w:rFonts w:ascii="Verdana" w:hAnsi="Verdana"/>
                <w:bCs/>
                <w:sz w:val="20"/>
                <w:szCs w:val="20"/>
              </w:rPr>
              <w:t xml:space="preserve">    50430</w:t>
            </w:r>
          </w:p>
        </w:tc>
      </w:tr>
      <w:tr w:rsidR="009A0932" w:rsidRPr="008B4D3B" w:rsidTr="000553A7">
        <w:tc>
          <w:tcPr>
            <w:tcW w:w="652" w:type="dxa"/>
          </w:tcPr>
          <w:p w:rsidR="009A0932" w:rsidRPr="004E1CF1" w:rsidRDefault="009A0932" w:rsidP="003E3F4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497" w:type="dxa"/>
          </w:tcPr>
          <w:p w:rsidR="009A0932" w:rsidRPr="004E1CF1" w:rsidRDefault="009A0932" w:rsidP="003E3F4B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9A0932">
              <w:t>Мероприятия в области социальной политики (оздоровительные лагеря</w:t>
            </w:r>
            <w:r w:rsidRPr="001C49B8">
              <w:rPr>
                <w:b/>
              </w:rPr>
              <w:t>)</w:t>
            </w:r>
          </w:p>
        </w:tc>
        <w:tc>
          <w:tcPr>
            <w:tcW w:w="769" w:type="dxa"/>
          </w:tcPr>
          <w:p w:rsidR="009A0932" w:rsidRPr="004E1CF1" w:rsidRDefault="009A0932" w:rsidP="003E3F4B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9A0932" w:rsidRPr="004E1CF1" w:rsidRDefault="009A0932" w:rsidP="003E3F4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9A0932" w:rsidRPr="008B4D3B" w:rsidRDefault="009A0932" w:rsidP="002A69E2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8B4D3B">
              <w:rPr>
                <w:rFonts w:ascii="Verdana" w:hAnsi="Verdana"/>
                <w:bCs/>
                <w:sz w:val="20"/>
                <w:szCs w:val="20"/>
              </w:rPr>
              <w:t>220400</w:t>
            </w:r>
          </w:p>
        </w:tc>
        <w:tc>
          <w:tcPr>
            <w:tcW w:w="1418" w:type="dxa"/>
            <w:vAlign w:val="bottom"/>
          </w:tcPr>
          <w:p w:rsidR="009A0932" w:rsidRPr="008B4D3B" w:rsidRDefault="009A0932" w:rsidP="002A69E2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</w:p>
          <w:p w:rsidR="009A0932" w:rsidRPr="008B4D3B" w:rsidRDefault="009A0932" w:rsidP="002A69E2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8B4D3B">
              <w:rPr>
                <w:rFonts w:ascii="Verdana" w:hAnsi="Verdana"/>
                <w:bCs/>
                <w:sz w:val="20"/>
                <w:szCs w:val="20"/>
              </w:rPr>
              <w:t>220400</w:t>
            </w:r>
          </w:p>
          <w:p w:rsidR="009A0932" w:rsidRPr="008B4D3B" w:rsidRDefault="009A0932" w:rsidP="002A69E2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9A0932" w:rsidRPr="008B4D3B" w:rsidRDefault="009A0932" w:rsidP="002A69E2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</w:p>
          <w:p w:rsidR="009A0932" w:rsidRPr="008B4D3B" w:rsidRDefault="009A0932" w:rsidP="002A69E2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8B4D3B">
              <w:rPr>
                <w:rFonts w:ascii="Verdana" w:hAnsi="Verdana"/>
                <w:bCs/>
                <w:sz w:val="20"/>
                <w:szCs w:val="20"/>
              </w:rPr>
              <w:t>220400</w:t>
            </w:r>
          </w:p>
          <w:p w:rsidR="009A0932" w:rsidRPr="008B4D3B" w:rsidRDefault="009A0932" w:rsidP="002A69E2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9A0932" w:rsidRPr="008B4D3B" w:rsidTr="004E1CF1">
        <w:tc>
          <w:tcPr>
            <w:tcW w:w="652" w:type="dxa"/>
          </w:tcPr>
          <w:p w:rsidR="009A0932" w:rsidRPr="004E1CF1" w:rsidRDefault="009A0932" w:rsidP="003E3F4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</w:pPr>
            <w:r w:rsidRPr="004E1CF1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II</w:t>
            </w:r>
          </w:p>
        </w:tc>
        <w:tc>
          <w:tcPr>
            <w:tcW w:w="4497" w:type="dxa"/>
          </w:tcPr>
          <w:p w:rsidR="009A0932" w:rsidRPr="004E1CF1" w:rsidRDefault="009A0932" w:rsidP="003E3F4B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E1CF1">
              <w:rPr>
                <w:rFonts w:ascii="Verdana" w:hAnsi="Verdana"/>
                <w:b/>
                <w:bCs/>
                <w:sz w:val="20"/>
                <w:szCs w:val="20"/>
              </w:rPr>
              <w:t>Расходы - всего в т.ч.</w:t>
            </w:r>
          </w:p>
        </w:tc>
        <w:tc>
          <w:tcPr>
            <w:tcW w:w="769" w:type="dxa"/>
          </w:tcPr>
          <w:p w:rsidR="009A0932" w:rsidRPr="004E1CF1" w:rsidRDefault="009A0932" w:rsidP="003E3F4B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9A0932" w:rsidRPr="004E1CF1" w:rsidRDefault="009A0932" w:rsidP="003E3F4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53" w:type="dxa"/>
          </w:tcPr>
          <w:p w:rsidR="009A0932" w:rsidRPr="008B4D3B" w:rsidRDefault="002C124E" w:rsidP="001B400C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B4D3B">
              <w:rPr>
                <w:rFonts w:ascii="Verdana" w:hAnsi="Verdana"/>
                <w:b/>
                <w:bCs/>
                <w:sz w:val="20"/>
                <w:szCs w:val="20"/>
              </w:rPr>
              <w:t>8726500</w:t>
            </w:r>
          </w:p>
        </w:tc>
        <w:tc>
          <w:tcPr>
            <w:tcW w:w="1418" w:type="dxa"/>
          </w:tcPr>
          <w:p w:rsidR="009A0932" w:rsidRPr="008B4D3B" w:rsidRDefault="002C124E" w:rsidP="004602E4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B4D3B">
              <w:rPr>
                <w:rFonts w:ascii="Verdana" w:hAnsi="Verdana"/>
                <w:b/>
                <w:bCs/>
                <w:sz w:val="20"/>
                <w:szCs w:val="20"/>
              </w:rPr>
              <w:t>9680520</w:t>
            </w:r>
          </w:p>
        </w:tc>
        <w:tc>
          <w:tcPr>
            <w:tcW w:w="1417" w:type="dxa"/>
          </w:tcPr>
          <w:p w:rsidR="009A0932" w:rsidRPr="008B4D3B" w:rsidRDefault="008B4D3B" w:rsidP="00C428DF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B4D3B">
              <w:rPr>
                <w:rFonts w:ascii="Verdana" w:hAnsi="Verdana"/>
                <w:b/>
                <w:bCs/>
                <w:sz w:val="20"/>
                <w:szCs w:val="20"/>
              </w:rPr>
              <w:t>983899</w:t>
            </w:r>
            <w:r w:rsidR="006D5A49" w:rsidRPr="008B4D3B">
              <w:rPr>
                <w:rFonts w:ascii="Verdana" w:hAnsi="Verdana"/>
                <w:b/>
                <w:bCs/>
                <w:sz w:val="20"/>
                <w:szCs w:val="20"/>
              </w:rPr>
              <w:t>0</w:t>
            </w:r>
          </w:p>
        </w:tc>
      </w:tr>
      <w:tr w:rsidR="009A0932" w:rsidRPr="008B4D3B" w:rsidTr="004E1CF1">
        <w:tc>
          <w:tcPr>
            <w:tcW w:w="652" w:type="dxa"/>
          </w:tcPr>
          <w:p w:rsidR="009A0932" w:rsidRPr="004E1CF1" w:rsidRDefault="009A0932" w:rsidP="003E3F4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</w:pPr>
            <w:r w:rsidRPr="004E1CF1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4497" w:type="dxa"/>
          </w:tcPr>
          <w:p w:rsidR="009A0932" w:rsidRPr="004E1CF1" w:rsidRDefault="009A0932" w:rsidP="003E3F4B">
            <w:pPr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E1CF1">
              <w:rPr>
                <w:rFonts w:ascii="Verdana" w:hAnsi="Verdana"/>
                <w:b/>
                <w:bCs/>
                <w:sz w:val="20"/>
                <w:szCs w:val="20"/>
              </w:rPr>
              <w:t>Фонд оплаты труда и страховые взносы, всего в т.ч.</w:t>
            </w:r>
          </w:p>
        </w:tc>
        <w:tc>
          <w:tcPr>
            <w:tcW w:w="769" w:type="dxa"/>
          </w:tcPr>
          <w:p w:rsidR="009A0932" w:rsidRPr="004E1CF1" w:rsidRDefault="009A0932" w:rsidP="003E3F4B">
            <w:pPr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E1CF1">
              <w:rPr>
                <w:rFonts w:ascii="Verdana" w:hAnsi="Verdana"/>
                <w:b/>
                <w:bCs/>
                <w:sz w:val="20"/>
                <w:szCs w:val="20"/>
              </w:rPr>
              <w:t>611</w:t>
            </w:r>
          </w:p>
        </w:tc>
        <w:tc>
          <w:tcPr>
            <w:tcW w:w="851" w:type="dxa"/>
          </w:tcPr>
          <w:p w:rsidR="009A0932" w:rsidRPr="004E1CF1" w:rsidRDefault="009A0932" w:rsidP="003E3F4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E1CF1">
              <w:rPr>
                <w:rFonts w:ascii="Verdana" w:hAnsi="Verdana"/>
                <w:b/>
                <w:bCs/>
                <w:sz w:val="20"/>
                <w:szCs w:val="20"/>
              </w:rPr>
              <w:t>210</w:t>
            </w:r>
          </w:p>
        </w:tc>
        <w:tc>
          <w:tcPr>
            <w:tcW w:w="1453" w:type="dxa"/>
          </w:tcPr>
          <w:p w:rsidR="009A0932" w:rsidRPr="008B4D3B" w:rsidRDefault="009A0932" w:rsidP="009A5BB9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B4D3B">
              <w:rPr>
                <w:rFonts w:ascii="Verdana" w:hAnsi="Verdana"/>
                <w:b/>
                <w:bCs/>
                <w:sz w:val="20"/>
                <w:szCs w:val="20"/>
              </w:rPr>
              <w:t>6571000</w:t>
            </w:r>
          </w:p>
        </w:tc>
        <w:tc>
          <w:tcPr>
            <w:tcW w:w="1418" w:type="dxa"/>
          </w:tcPr>
          <w:p w:rsidR="009A0932" w:rsidRPr="008B4D3B" w:rsidRDefault="009A0932" w:rsidP="009A5BB9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B4D3B">
              <w:rPr>
                <w:rFonts w:ascii="Verdana" w:hAnsi="Verdana"/>
                <w:b/>
                <w:bCs/>
                <w:sz w:val="20"/>
                <w:szCs w:val="20"/>
              </w:rPr>
              <w:t>7228100</w:t>
            </w:r>
          </w:p>
        </w:tc>
        <w:tc>
          <w:tcPr>
            <w:tcW w:w="1417" w:type="dxa"/>
          </w:tcPr>
          <w:p w:rsidR="009A0932" w:rsidRPr="008B4D3B" w:rsidRDefault="009A0932" w:rsidP="00C428DF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B4D3B">
              <w:rPr>
                <w:rFonts w:ascii="Verdana" w:hAnsi="Verdana"/>
                <w:b/>
                <w:bCs/>
                <w:sz w:val="20"/>
                <w:szCs w:val="20"/>
              </w:rPr>
              <w:t>7322070</w:t>
            </w:r>
          </w:p>
        </w:tc>
      </w:tr>
      <w:tr w:rsidR="009A0932" w:rsidRPr="004E1CF1" w:rsidTr="004E1CF1">
        <w:tc>
          <w:tcPr>
            <w:tcW w:w="652" w:type="dxa"/>
          </w:tcPr>
          <w:p w:rsidR="009A0932" w:rsidRPr="004E1CF1" w:rsidRDefault="009A0932" w:rsidP="003E3F4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497" w:type="dxa"/>
            <w:vAlign w:val="bottom"/>
          </w:tcPr>
          <w:p w:rsidR="009A0932" w:rsidRPr="004E1CF1" w:rsidRDefault="009A0932" w:rsidP="003E3F4B">
            <w:pPr>
              <w:rPr>
                <w:rFonts w:ascii="Verdana" w:hAnsi="Verdana"/>
                <w:sz w:val="20"/>
                <w:szCs w:val="20"/>
              </w:rPr>
            </w:pPr>
            <w:r w:rsidRPr="004E1CF1">
              <w:rPr>
                <w:rFonts w:ascii="Verdana" w:hAnsi="Verdana"/>
                <w:sz w:val="20"/>
                <w:szCs w:val="20"/>
              </w:rPr>
              <w:t>Заработная плата</w:t>
            </w:r>
          </w:p>
        </w:tc>
        <w:tc>
          <w:tcPr>
            <w:tcW w:w="769" w:type="dxa"/>
            <w:vAlign w:val="bottom"/>
          </w:tcPr>
          <w:p w:rsidR="009A0932" w:rsidRPr="004E1CF1" w:rsidRDefault="009A0932" w:rsidP="003E3F4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9A0932" w:rsidRPr="004E1CF1" w:rsidRDefault="009A0932" w:rsidP="003E3F4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E1CF1">
              <w:rPr>
                <w:rFonts w:ascii="Verdana" w:hAnsi="Verdana"/>
                <w:sz w:val="20"/>
                <w:szCs w:val="20"/>
              </w:rPr>
              <w:t>211</w:t>
            </w:r>
          </w:p>
        </w:tc>
        <w:tc>
          <w:tcPr>
            <w:tcW w:w="1453" w:type="dxa"/>
          </w:tcPr>
          <w:p w:rsidR="009A0932" w:rsidRPr="008B4D3B" w:rsidRDefault="009A0932" w:rsidP="009A5BB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B4D3B">
              <w:rPr>
                <w:rFonts w:ascii="Verdana" w:hAnsi="Verdana"/>
                <w:sz w:val="20"/>
                <w:szCs w:val="20"/>
              </w:rPr>
              <w:t>5006000</w:t>
            </w:r>
          </w:p>
        </w:tc>
        <w:tc>
          <w:tcPr>
            <w:tcW w:w="1418" w:type="dxa"/>
          </w:tcPr>
          <w:p w:rsidR="009A0932" w:rsidRPr="008B4D3B" w:rsidRDefault="009A0932" w:rsidP="009A5BB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B4D3B">
              <w:rPr>
                <w:rFonts w:ascii="Verdana" w:hAnsi="Verdana"/>
                <w:sz w:val="20"/>
                <w:szCs w:val="20"/>
              </w:rPr>
              <w:t>5506600</w:t>
            </w:r>
          </w:p>
        </w:tc>
        <w:tc>
          <w:tcPr>
            <w:tcW w:w="1417" w:type="dxa"/>
          </w:tcPr>
          <w:p w:rsidR="009A0932" w:rsidRPr="008B4D3B" w:rsidRDefault="009A0932" w:rsidP="00C4314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B4D3B">
              <w:rPr>
                <w:rFonts w:ascii="Verdana" w:hAnsi="Verdana"/>
                <w:sz w:val="20"/>
                <w:szCs w:val="20"/>
              </w:rPr>
              <w:t>5578190</w:t>
            </w:r>
          </w:p>
        </w:tc>
      </w:tr>
      <w:tr w:rsidR="009A0932" w:rsidRPr="004E1CF1" w:rsidTr="004E1CF1">
        <w:tc>
          <w:tcPr>
            <w:tcW w:w="652" w:type="dxa"/>
          </w:tcPr>
          <w:p w:rsidR="009A0932" w:rsidRPr="004E1CF1" w:rsidRDefault="009A0932" w:rsidP="003E3F4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497" w:type="dxa"/>
            <w:vAlign w:val="bottom"/>
          </w:tcPr>
          <w:p w:rsidR="009A0932" w:rsidRPr="004E1CF1" w:rsidRDefault="009A0932" w:rsidP="003E3F4B">
            <w:pPr>
              <w:rPr>
                <w:rFonts w:ascii="Verdana" w:hAnsi="Verdana"/>
                <w:sz w:val="20"/>
                <w:szCs w:val="20"/>
              </w:rPr>
            </w:pPr>
            <w:r w:rsidRPr="004E1CF1">
              <w:rPr>
                <w:rFonts w:ascii="Verdana" w:hAnsi="Verdana"/>
                <w:sz w:val="20"/>
                <w:szCs w:val="20"/>
              </w:rPr>
              <w:t>Прочие выплаты</w:t>
            </w:r>
          </w:p>
        </w:tc>
        <w:tc>
          <w:tcPr>
            <w:tcW w:w="769" w:type="dxa"/>
            <w:vAlign w:val="bottom"/>
          </w:tcPr>
          <w:p w:rsidR="009A0932" w:rsidRPr="004E1CF1" w:rsidRDefault="009A0932" w:rsidP="003E3F4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9A0932" w:rsidRPr="004E1CF1" w:rsidRDefault="009A0932" w:rsidP="003E3F4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E1CF1">
              <w:rPr>
                <w:rFonts w:ascii="Verdana" w:hAnsi="Verdana"/>
                <w:sz w:val="20"/>
                <w:szCs w:val="20"/>
              </w:rPr>
              <w:t>212</w:t>
            </w:r>
          </w:p>
        </w:tc>
        <w:tc>
          <w:tcPr>
            <w:tcW w:w="1453" w:type="dxa"/>
          </w:tcPr>
          <w:p w:rsidR="009A0932" w:rsidRPr="008B4D3B" w:rsidRDefault="009A0932" w:rsidP="009A5BB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B4D3B">
              <w:rPr>
                <w:rFonts w:ascii="Verdana" w:hAnsi="Verdana"/>
                <w:sz w:val="20"/>
                <w:szCs w:val="20"/>
              </w:rPr>
              <w:t>39000</w:t>
            </w:r>
          </w:p>
        </w:tc>
        <w:tc>
          <w:tcPr>
            <w:tcW w:w="1418" w:type="dxa"/>
          </w:tcPr>
          <w:p w:rsidR="009A0932" w:rsidRPr="008B4D3B" w:rsidRDefault="009A0932" w:rsidP="009A5BB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B4D3B">
              <w:rPr>
                <w:rFonts w:ascii="Verdana" w:hAnsi="Verdana"/>
                <w:sz w:val="20"/>
                <w:szCs w:val="20"/>
              </w:rPr>
              <w:t>42900</w:t>
            </w:r>
          </w:p>
        </w:tc>
        <w:tc>
          <w:tcPr>
            <w:tcW w:w="1417" w:type="dxa"/>
          </w:tcPr>
          <w:p w:rsidR="009A0932" w:rsidRPr="008B4D3B" w:rsidRDefault="009A0932" w:rsidP="00C428D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B4D3B">
              <w:rPr>
                <w:rFonts w:ascii="Verdana" w:hAnsi="Verdana"/>
                <w:sz w:val="20"/>
                <w:szCs w:val="20"/>
              </w:rPr>
              <w:t>43460</w:t>
            </w:r>
          </w:p>
        </w:tc>
      </w:tr>
      <w:tr w:rsidR="009A0932" w:rsidRPr="004E1CF1" w:rsidTr="004E1CF1">
        <w:tc>
          <w:tcPr>
            <w:tcW w:w="652" w:type="dxa"/>
          </w:tcPr>
          <w:p w:rsidR="009A0932" w:rsidRPr="004E1CF1" w:rsidRDefault="009A0932" w:rsidP="003E3F4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497" w:type="dxa"/>
            <w:vAlign w:val="bottom"/>
          </w:tcPr>
          <w:p w:rsidR="009A0932" w:rsidRPr="004E1CF1" w:rsidRDefault="009A0932" w:rsidP="003E3F4B">
            <w:pPr>
              <w:rPr>
                <w:rFonts w:ascii="Verdana" w:hAnsi="Verdana"/>
                <w:sz w:val="20"/>
                <w:szCs w:val="20"/>
              </w:rPr>
            </w:pPr>
            <w:r w:rsidRPr="004E1CF1">
              <w:rPr>
                <w:rFonts w:ascii="Verdana" w:hAnsi="Verdana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769" w:type="dxa"/>
            <w:vAlign w:val="bottom"/>
          </w:tcPr>
          <w:p w:rsidR="009A0932" w:rsidRPr="004E1CF1" w:rsidRDefault="009A0932" w:rsidP="003E3F4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9A0932" w:rsidRPr="004E1CF1" w:rsidRDefault="009A0932" w:rsidP="003E3F4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E1CF1">
              <w:rPr>
                <w:rFonts w:ascii="Verdana" w:hAnsi="Verdana"/>
                <w:sz w:val="20"/>
                <w:szCs w:val="20"/>
              </w:rPr>
              <w:t>213</w:t>
            </w:r>
          </w:p>
        </w:tc>
        <w:tc>
          <w:tcPr>
            <w:tcW w:w="1453" w:type="dxa"/>
          </w:tcPr>
          <w:p w:rsidR="009A0932" w:rsidRPr="008B4D3B" w:rsidRDefault="009A0932" w:rsidP="009A5BB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B4D3B">
              <w:rPr>
                <w:rFonts w:ascii="Verdana" w:hAnsi="Verdana"/>
                <w:sz w:val="20"/>
                <w:szCs w:val="20"/>
              </w:rPr>
              <w:t>1526000</w:t>
            </w:r>
          </w:p>
        </w:tc>
        <w:tc>
          <w:tcPr>
            <w:tcW w:w="1418" w:type="dxa"/>
          </w:tcPr>
          <w:p w:rsidR="009A0932" w:rsidRPr="008B4D3B" w:rsidRDefault="009A0932" w:rsidP="009A5BB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B4D3B">
              <w:rPr>
                <w:rFonts w:ascii="Verdana" w:hAnsi="Verdana"/>
                <w:sz w:val="20"/>
                <w:szCs w:val="20"/>
              </w:rPr>
              <w:t>1678600</w:t>
            </w:r>
          </w:p>
        </w:tc>
        <w:tc>
          <w:tcPr>
            <w:tcW w:w="1417" w:type="dxa"/>
          </w:tcPr>
          <w:p w:rsidR="009A0932" w:rsidRPr="008B4D3B" w:rsidRDefault="009A0932" w:rsidP="00C428D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B4D3B">
              <w:rPr>
                <w:rFonts w:ascii="Verdana" w:hAnsi="Verdana"/>
                <w:sz w:val="20"/>
                <w:szCs w:val="20"/>
              </w:rPr>
              <w:t>1700420</w:t>
            </w:r>
          </w:p>
        </w:tc>
      </w:tr>
      <w:tr w:rsidR="009A0932" w:rsidRPr="004E1CF1" w:rsidTr="004E1CF1">
        <w:tc>
          <w:tcPr>
            <w:tcW w:w="652" w:type="dxa"/>
          </w:tcPr>
          <w:p w:rsidR="009A0932" w:rsidRPr="004E1CF1" w:rsidRDefault="00C56D0D" w:rsidP="003E3F4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497" w:type="dxa"/>
            <w:vAlign w:val="bottom"/>
          </w:tcPr>
          <w:p w:rsidR="009A0932" w:rsidRPr="004E1CF1" w:rsidRDefault="009A0932" w:rsidP="003E3F4B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E1CF1"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  <w:t>Расходы на услуги сторонних организаций, всего в т.ч.</w:t>
            </w:r>
          </w:p>
        </w:tc>
        <w:tc>
          <w:tcPr>
            <w:tcW w:w="769" w:type="dxa"/>
          </w:tcPr>
          <w:p w:rsidR="009A0932" w:rsidRPr="004E1CF1" w:rsidRDefault="009A0932" w:rsidP="003E3F4B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E1CF1">
              <w:rPr>
                <w:rFonts w:ascii="Verdana" w:hAnsi="Verdana"/>
                <w:b/>
                <w:bCs/>
                <w:sz w:val="20"/>
                <w:szCs w:val="20"/>
              </w:rPr>
              <w:t>611</w:t>
            </w:r>
          </w:p>
        </w:tc>
        <w:tc>
          <w:tcPr>
            <w:tcW w:w="851" w:type="dxa"/>
          </w:tcPr>
          <w:p w:rsidR="009A0932" w:rsidRPr="004E1CF1" w:rsidRDefault="009A0932" w:rsidP="003E3F4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453" w:type="dxa"/>
          </w:tcPr>
          <w:p w:rsidR="009A0932" w:rsidRPr="008B4D3B" w:rsidRDefault="009A0932" w:rsidP="009A5BB9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B4D3B">
              <w:rPr>
                <w:rFonts w:ascii="Verdana" w:hAnsi="Verdana"/>
                <w:b/>
                <w:bCs/>
                <w:sz w:val="20"/>
                <w:szCs w:val="20"/>
              </w:rPr>
              <w:t>531000</w:t>
            </w:r>
          </w:p>
        </w:tc>
        <w:tc>
          <w:tcPr>
            <w:tcW w:w="1418" w:type="dxa"/>
          </w:tcPr>
          <w:p w:rsidR="009A0932" w:rsidRPr="008B4D3B" w:rsidRDefault="009A0932" w:rsidP="009A5BB9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B4D3B">
              <w:rPr>
                <w:rFonts w:ascii="Verdana" w:hAnsi="Verdana"/>
                <w:b/>
                <w:bCs/>
                <w:sz w:val="20"/>
                <w:szCs w:val="20"/>
              </w:rPr>
              <w:t>621270</w:t>
            </w:r>
          </w:p>
        </w:tc>
        <w:tc>
          <w:tcPr>
            <w:tcW w:w="1417" w:type="dxa"/>
          </w:tcPr>
          <w:p w:rsidR="009A0932" w:rsidRPr="008B4D3B" w:rsidRDefault="009A0932" w:rsidP="00C428DF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B4D3B">
              <w:rPr>
                <w:rFonts w:ascii="Verdana" w:hAnsi="Verdana"/>
                <w:b/>
                <w:bCs/>
                <w:sz w:val="20"/>
                <w:szCs w:val="20"/>
              </w:rPr>
              <w:t>621270</w:t>
            </w:r>
          </w:p>
        </w:tc>
      </w:tr>
      <w:tr w:rsidR="009A0932" w:rsidRPr="004E1CF1" w:rsidTr="004E1CF1">
        <w:tc>
          <w:tcPr>
            <w:tcW w:w="652" w:type="dxa"/>
          </w:tcPr>
          <w:p w:rsidR="009A0932" w:rsidRPr="004E1CF1" w:rsidRDefault="009A0932" w:rsidP="003E3F4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497" w:type="dxa"/>
            <w:vAlign w:val="bottom"/>
          </w:tcPr>
          <w:p w:rsidR="009A0932" w:rsidRPr="004E1CF1" w:rsidRDefault="009A0932" w:rsidP="003E3F4B">
            <w:pPr>
              <w:rPr>
                <w:rFonts w:ascii="Verdana" w:hAnsi="Verdana"/>
                <w:sz w:val="20"/>
                <w:szCs w:val="20"/>
              </w:rPr>
            </w:pPr>
            <w:r w:rsidRPr="004E1CF1">
              <w:rPr>
                <w:rFonts w:ascii="Verdana" w:hAnsi="Verdana"/>
                <w:sz w:val="20"/>
                <w:szCs w:val="20"/>
              </w:rPr>
              <w:t>Услуги связи</w:t>
            </w:r>
          </w:p>
        </w:tc>
        <w:tc>
          <w:tcPr>
            <w:tcW w:w="769" w:type="dxa"/>
            <w:vAlign w:val="bottom"/>
          </w:tcPr>
          <w:p w:rsidR="009A0932" w:rsidRPr="004E1CF1" w:rsidRDefault="009A0932" w:rsidP="003E3F4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9A0932" w:rsidRPr="004E1CF1" w:rsidRDefault="009A0932" w:rsidP="003E3F4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E1CF1">
              <w:rPr>
                <w:rFonts w:ascii="Verdana" w:hAnsi="Verdana"/>
                <w:sz w:val="20"/>
                <w:szCs w:val="20"/>
              </w:rPr>
              <w:t>221</w:t>
            </w:r>
          </w:p>
        </w:tc>
        <w:tc>
          <w:tcPr>
            <w:tcW w:w="1453" w:type="dxa"/>
          </w:tcPr>
          <w:p w:rsidR="009A0932" w:rsidRPr="008B4D3B" w:rsidRDefault="009A0932" w:rsidP="009A5BB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B4D3B">
              <w:rPr>
                <w:rFonts w:ascii="Verdana" w:hAnsi="Verdana"/>
                <w:sz w:val="20"/>
                <w:szCs w:val="20"/>
              </w:rPr>
              <w:t>25000</w:t>
            </w:r>
          </w:p>
        </w:tc>
        <w:tc>
          <w:tcPr>
            <w:tcW w:w="1418" w:type="dxa"/>
          </w:tcPr>
          <w:p w:rsidR="009A0932" w:rsidRPr="008B4D3B" w:rsidRDefault="009A0932" w:rsidP="009A5BB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B4D3B">
              <w:rPr>
                <w:rFonts w:ascii="Verdana" w:hAnsi="Verdana"/>
                <w:sz w:val="20"/>
                <w:szCs w:val="20"/>
              </w:rPr>
              <w:t>29250</w:t>
            </w:r>
          </w:p>
        </w:tc>
        <w:tc>
          <w:tcPr>
            <w:tcW w:w="1417" w:type="dxa"/>
          </w:tcPr>
          <w:p w:rsidR="009A0932" w:rsidRPr="008B4D3B" w:rsidRDefault="009A0932" w:rsidP="00C428D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B4D3B">
              <w:rPr>
                <w:rFonts w:ascii="Verdana" w:hAnsi="Verdana"/>
                <w:sz w:val="20"/>
                <w:szCs w:val="20"/>
              </w:rPr>
              <w:t>29250</w:t>
            </w:r>
          </w:p>
        </w:tc>
      </w:tr>
      <w:tr w:rsidR="009A0932" w:rsidRPr="004E1CF1" w:rsidTr="004E1CF1">
        <w:tc>
          <w:tcPr>
            <w:tcW w:w="652" w:type="dxa"/>
          </w:tcPr>
          <w:p w:rsidR="009A0932" w:rsidRPr="004E1CF1" w:rsidRDefault="009A0932" w:rsidP="003E3F4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497" w:type="dxa"/>
            <w:vAlign w:val="bottom"/>
          </w:tcPr>
          <w:p w:rsidR="009A0932" w:rsidRPr="004E1CF1" w:rsidRDefault="009A0932" w:rsidP="003E3F4B">
            <w:pPr>
              <w:rPr>
                <w:rFonts w:ascii="Verdana" w:hAnsi="Verdana"/>
                <w:sz w:val="20"/>
                <w:szCs w:val="20"/>
              </w:rPr>
            </w:pPr>
            <w:r w:rsidRPr="004E1CF1">
              <w:rPr>
                <w:rFonts w:ascii="Verdana" w:hAnsi="Verdana"/>
                <w:sz w:val="20"/>
                <w:szCs w:val="20"/>
              </w:rPr>
              <w:t>Транспортные услуги</w:t>
            </w:r>
          </w:p>
        </w:tc>
        <w:tc>
          <w:tcPr>
            <w:tcW w:w="769" w:type="dxa"/>
            <w:vAlign w:val="bottom"/>
          </w:tcPr>
          <w:p w:rsidR="009A0932" w:rsidRPr="004E1CF1" w:rsidRDefault="009A0932" w:rsidP="003E3F4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9A0932" w:rsidRPr="004E1CF1" w:rsidRDefault="009A0932" w:rsidP="003E3F4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E1CF1">
              <w:rPr>
                <w:rFonts w:ascii="Verdana" w:hAnsi="Verdana"/>
                <w:sz w:val="20"/>
                <w:szCs w:val="20"/>
              </w:rPr>
              <w:t>222</w:t>
            </w:r>
          </w:p>
        </w:tc>
        <w:tc>
          <w:tcPr>
            <w:tcW w:w="1453" w:type="dxa"/>
          </w:tcPr>
          <w:p w:rsidR="009A0932" w:rsidRPr="008B4D3B" w:rsidRDefault="009A0932" w:rsidP="009A5BB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B4D3B">
              <w:rPr>
                <w:rFonts w:ascii="Verdana" w:hAnsi="Verdana"/>
                <w:sz w:val="20"/>
                <w:szCs w:val="20"/>
              </w:rPr>
              <w:t>20000</w:t>
            </w:r>
          </w:p>
        </w:tc>
        <w:tc>
          <w:tcPr>
            <w:tcW w:w="1418" w:type="dxa"/>
          </w:tcPr>
          <w:p w:rsidR="009A0932" w:rsidRPr="008B4D3B" w:rsidRDefault="009A0932" w:rsidP="009A5BB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B4D3B">
              <w:rPr>
                <w:rFonts w:ascii="Verdana" w:hAnsi="Verdana"/>
                <w:sz w:val="20"/>
                <w:szCs w:val="20"/>
              </w:rPr>
              <w:t>23400</w:t>
            </w:r>
          </w:p>
        </w:tc>
        <w:tc>
          <w:tcPr>
            <w:tcW w:w="1417" w:type="dxa"/>
          </w:tcPr>
          <w:p w:rsidR="009A0932" w:rsidRPr="008B4D3B" w:rsidRDefault="009A0932" w:rsidP="00C428D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B4D3B">
              <w:rPr>
                <w:rFonts w:ascii="Verdana" w:hAnsi="Verdana"/>
                <w:sz w:val="20"/>
                <w:szCs w:val="20"/>
              </w:rPr>
              <w:t>23400</w:t>
            </w:r>
          </w:p>
        </w:tc>
      </w:tr>
      <w:tr w:rsidR="009A0932" w:rsidRPr="004E1CF1" w:rsidTr="004E1CF1">
        <w:tc>
          <w:tcPr>
            <w:tcW w:w="652" w:type="dxa"/>
          </w:tcPr>
          <w:p w:rsidR="009A0932" w:rsidRPr="004E1CF1" w:rsidRDefault="009A0932" w:rsidP="003E3F4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497" w:type="dxa"/>
            <w:vAlign w:val="bottom"/>
          </w:tcPr>
          <w:p w:rsidR="009A0932" w:rsidRPr="004E1CF1" w:rsidRDefault="009A0932" w:rsidP="003E3F4B">
            <w:pPr>
              <w:rPr>
                <w:rFonts w:ascii="Verdana" w:hAnsi="Verdana"/>
                <w:sz w:val="20"/>
                <w:szCs w:val="20"/>
              </w:rPr>
            </w:pPr>
            <w:r w:rsidRPr="004E1CF1">
              <w:rPr>
                <w:rFonts w:ascii="Verdana" w:hAnsi="Verdana"/>
                <w:sz w:val="20"/>
                <w:szCs w:val="20"/>
              </w:rPr>
              <w:t>Услуги по содержанию имущества</w:t>
            </w:r>
          </w:p>
        </w:tc>
        <w:tc>
          <w:tcPr>
            <w:tcW w:w="769" w:type="dxa"/>
            <w:vAlign w:val="bottom"/>
          </w:tcPr>
          <w:p w:rsidR="009A0932" w:rsidRPr="004E1CF1" w:rsidRDefault="009A0932" w:rsidP="003E3F4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9A0932" w:rsidRPr="004E1CF1" w:rsidRDefault="009A0932" w:rsidP="003E3F4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E1CF1">
              <w:rPr>
                <w:rFonts w:ascii="Verdana" w:hAnsi="Verdana"/>
                <w:sz w:val="20"/>
                <w:szCs w:val="20"/>
              </w:rPr>
              <w:t>225</w:t>
            </w:r>
          </w:p>
        </w:tc>
        <w:tc>
          <w:tcPr>
            <w:tcW w:w="1453" w:type="dxa"/>
          </w:tcPr>
          <w:p w:rsidR="009A0932" w:rsidRPr="008B4D3B" w:rsidRDefault="009A0932" w:rsidP="009A5BB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B4D3B">
              <w:rPr>
                <w:rFonts w:ascii="Verdana" w:hAnsi="Verdana"/>
                <w:sz w:val="20"/>
                <w:szCs w:val="20"/>
              </w:rPr>
              <w:t>333000</w:t>
            </w:r>
          </w:p>
        </w:tc>
        <w:tc>
          <w:tcPr>
            <w:tcW w:w="1418" w:type="dxa"/>
          </w:tcPr>
          <w:p w:rsidR="009A0932" w:rsidRPr="008B4D3B" w:rsidRDefault="009A0932" w:rsidP="009A5BB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B4D3B">
              <w:rPr>
                <w:rFonts w:ascii="Verdana" w:hAnsi="Verdana"/>
                <w:sz w:val="20"/>
                <w:szCs w:val="20"/>
              </w:rPr>
              <w:t>389610</w:t>
            </w:r>
          </w:p>
        </w:tc>
        <w:tc>
          <w:tcPr>
            <w:tcW w:w="1417" w:type="dxa"/>
          </w:tcPr>
          <w:p w:rsidR="009A0932" w:rsidRPr="008B4D3B" w:rsidRDefault="009A0932" w:rsidP="00C428D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B4D3B">
              <w:rPr>
                <w:rFonts w:ascii="Verdana" w:hAnsi="Verdana"/>
                <w:sz w:val="20"/>
                <w:szCs w:val="20"/>
              </w:rPr>
              <w:t>389610</w:t>
            </w:r>
          </w:p>
        </w:tc>
      </w:tr>
      <w:tr w:rsidR="009A0932" w:rsidRPr="004E1CF1" w:rsidTr="004E1CF1">
        <w:tc>
          <w:tcPr>
            <w:tcW w:w="652" w:type="dxa"/>
          </w:tcPr>
          <w:p w:rsidR="009A0932" w:rsidRPr="004E1CF1" w:rsidRDefault="009A0932" w:rsidP="003E3F4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497" w:type="dxa"/>
            <w:vAlign w:val="bottom"/>
          </w:tcPr>
          <w:p w:rsidR="009A0932" w:rsidRPr="004E1CF1" w:rsidRDefault="009A0932" w:rsidP="003E3F4B">
            <w:pPr>
              <w:rPr>
                <w:rFonts w:ascii="Verdana" w:hAnsi="Verdana"/>
                <w:sz w:val="20"/>
                <w:szCs w:val="20"/>
              </w:rPr>
            </w:pPr>
            <w:r w:rsidRPr="004E1CF1">
              <w:rPr>
                <w:rFonts w:ascii="Verdana" w:hAnsi="Verdana"/>
                <w:sz w:val="20"/>
                <w:szCs w:val="20"/>
              </w:rPr>
              <w:t>Прочие услуги</w:t>
            </w:r>
          </w:p>
        </w:tc>
        <w:tc>
          <w:tcPr>
            <w:tcW w:w="769" w:type="dxa"/>
            <w:vAlign w:val="bottom"/>
          </w:tcPr>
          <w:p w:rsidR="009A0932" w:rsidRPr="004E1CF1" w:rsidRDefault="009A0932" w:rsidP="003E3F4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9A0932" w:rsidRPr="004E1CF1" w:rsidRDefault="009A0932" w:rsidP="003E3F4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E1CF1">
              <w:rPr>
                <w:rFonts w:ascii="Verdana" w:hAnsi="Verdana"/>
                <w:sz w:val="20"/>
                <w:szCs w:val="20"/>
              </w:rPr>
              <w:t>226</w:t>
            </w:r>
          </w:p>
        </w:tc>
        <w:tc>
          <w:tcPr>
            <w:tcW w:w="1453" w:type="dxa"/>
          </w:tcPr>
          <w:p w:rsidR="009A0932" w:rsidRPr="008B4D3B" w:rsidRDefault="009A0932" w:rsidP="009A5BB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B4D3B">
              <w:rPr>
                <w:rFonts w:ascii="Verdana" w:hAnsi="Verdana"/>
                <w:sz w:val="20"/>
                <w:szCs w:val="20"/>
              </w:rPr>
              <w:t>153000</w:t>
            </w:r>
          </w:p>
        </w:tc>
        <w:tc>
          <w:tcPr>
            <w:tcW w:w="1418" w:type="dxa"/>
          </w:tcPr>
          <w:p w:rsidR="009A0932" w:rsidRPr="008B4D3B" w:rsidRDefault="009A0932" w:rsidP="009A5BB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B4D3B">
              <w:rPr>
                <w:rFonts w:ascii="Verdana" w:hAnsi="Verdana"/>
                <w:sz w:val="20"/>
                <w:szCs w:val="20"/>
              </w:rPr>
              <w:t>179010</w:t>
            </w:r>
          </w:p>
        </w:tc>
        <w:tc>
          <w:tcPr>
            <w:tcW w:w="1417" w:type="dxa"/>
          </w:tcPr>
          <w:p w:rsidR="009A0932" w:rsidRPr="008B4D3B" w:rsidRDefault="009A0932" w:rsidP="00C428D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B4D3B">
              <w:rPr>
                <w:rFonts w:ascii="Verdana" w:hAnsi="Verdana"/>
                <w:sz w:val="20"/>
                <w:szCs w:val="20"/>
              </w:rPr>
              <w:t>179010</w:t>
            </w:r>
          </w:p>
        </w:tc>
      </w:tr>
      <w:tr w:rsidR="009A0932" w:rsidRPr="004E1CF1" w:rsidTr="004E1CF1">
        <w:tc>
          <w:tcPr>
            <w:tcW w:w="652" w:type="dxa"/>
          </w:tcPr>
          <w:p w:rsidR="009A0932" w:rsidRPr="004E1CF1" w:rsidRDefault="00C56D0D" w:rsidP="003E3F4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lastRenderedPageBreak/>
              <w:t>3</w:t>
            </w:r>
          </w:p>
        </w:tc>
        <w:tc>
          <w:tcPr>
            <w:tcW w:w="4497" w:type="dxa"/>
          </w:tcPr>
          <w:p w:rsidR="009A0932" w:rsidRPr="004E1CF1" w:rsidRDefault="009A0932" w:rsidP="003E3F4B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E1CF1">
              <w:rPr>
                <w:rFonts w:ascii="Verdana" w:hAnsi="Verdana"/>
                <w:b/>
                <w:bCs/>
                <w:sz w:val="20"/>
                <w:szCs w:val="20"/>
              </w:rPr>
              <w:t>Материальные расходы, всего в т.ч.</w:t>
            </w:r>
          </w:p>
        </w:tc>
        <w:tc>
          <w:tcPr>
            <w:tcW w:w="769" w:type="dxa"/>
          </w:tcPr>
          <w:p w:rsidR="009A0932" w:rsidRPr="004E1CF1" w:rsidRDefault="009A0932" w:rsidP="003E3F4B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E1CF1">
              <w:rPr>
                <w:rFonts w:ascii="Verdana" w:hAnsi="Verdana"/>
                <w:b/>
                <w:bCs/>
                <w:sz w:val="20"/>
                <w:szCs w:val="20"/>
              </w:rPr>
              <w:t>611</w:t>
            </w:r>
          </w:p>
        </w:tc>
        <w:tc>
          <w:tcPr>
            <w:tcW w:w="851" w:type="dxa"/>
          </w:tcPr>
          <w:p w:rsidR="009A0932" w:rsidRPr="004E1CF1" w:rsidRDefault="009A0932" w:rsidP="003E3F4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453" w:type="dxa"/>
          </w:tcPr>
          <w:p w:rsidR="009A0932" w:rsidRPr="008B4D3B" w:rsidRDefault="009A0932" w:rsidP="009A5BB9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B4D3B">
              <w:rPr>
                <w:rFonts w:ascii="Verdana" w:hAnsi="Verdana"/>
                <w:b/>
                <w:bCs/>
                <w:sz w:val="20"/>
                <w:szCs w:val="20"/>
              </w:rPr>
              <w:t>716000</w:t>
            </w:r>
          </w:p>
        </w:tc>
        <w:tc>
          <w:tcPr>
            <w:tcW w:w="1418" w:type="dxa"/>
          </w:tcPr>
          <w:p w:rsidR="009A0932" w:rsidRPr="008B4D3B" w:rsidRDefault="009A0932" w:rsidP="009A5BB9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B4D3B">
              <w:rPr>
                <w:rFonts w:ascii="Verdana" w:hAnsi="Verdana"/>
                <w:b/>
                <w:bCs/>
                <w:sz w:val="20"/>
                <w:szCs w:val="20"/>
              </w:rPr>
              <w:t>829390</w:t>
            </w:r>
          </w:p>
        </w:tc>
        <w:tc>
          <w:tcPr>
            <w:tcW w:w="1417" w:type="dxa"/>
          </w:tcPr>
          <w:p w:rsidR="009A0932" w:rsidRPr="008B4D3B" w:rsidRDefault="006D5A49" w:rsidP="00C428DF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B4D3B">
              <w:rPr>
                <w:rFonts w:ascii="Verdana" w:hAnsi="Verdana"/>
                <w:b/>
                <w:bCs/>
                <w:sz w:val="20"/>
                <w:szCs w:val="20"/>
              </w:rPr>
              <w:t>831090</w:t>
            </w:r>
          </w:p>
          <w:p w:rsidR="006D5A49" w:rsidRPr="008B4D3B" w:rsidRDefault="006D5A49" w:rsidP="00C428DF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9A0932" w:rsidRPr="004E1CF1" w:rsidTr="004E1CF1">
        <w:tc>
          <w:tcPr>
            <w:tcW w:w="652" w:type="dxa"/>
          </w:tcPr>
          <w:p w:rsidR="009A0932" w:rsidRPr="004E1CF1" w:rsidRDefault="009A0932" w:rsidP="003E3F4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497" w:type="dxa"/>
            <w:vAlign w:val="bottom"/>
          </w:tcPr>
          <w:p w:rsidR="009A0932" w:rsidRPr="004E1CF1" w:rsidRDefault="009A0932" w:rsidP="003E3F4B">
            <w:pPr>
              <w:rPr>
                <w:rFonts w:ascii="Verdana" w:hAnsi="Verdana"/>
                <w:sz w:val="20"/>
                <w:szCs w:val="20"/>
              </w:rPr>
            </w:pPr>
            <w:r w:rsidRPr="004E1CF1">
              <w:rPr>
                <w:rFonts w:ascii="Verdana" w:hAnsi="Verdana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769" w:type="dxa"/>
            <w:vAlign w:val="bottom"/>
          </w:tcPr>
          <w:p w:rsidR="009A0932" w:rsidRPr="004E1CF1" w:rsidRDefault="009A0932" w:rsidP="003E3F4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9A0932" w:rsidRPr="004E1CF1" w:rsidRDefault="009A0932" w:rsidP="003E3F4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E1CF1">
              <w:rPr>
                <w:rFonts w:ascii="Verdana" w:hAnsi="Verdana"/>
                <w:sz w:val="20"/>
                <w:szCs w:val="20"/>
              </w:rPr>
              <w:t>340</w:t>
            </w:r>
          </w:p>
        </w:tc>
        <w:tc>
          <w:tcPr>
            <w:tcW w:w="1453" w:type="dxa"/>
          </w:tcPr>
          <w:p w:rsidR="009A0932" w:rsidRPr="008B4D3B" w:rsidRDefault="009A0932" w:rsidP="009A5BB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B4D3B">
              <w:rPr>
                <w:rFonts w:ascii="Verdana" w:hAnsi="Verdana"/>
                <w:sz w:val="20"/>
                <w:szCs w:val="20"/>
              </w:rPr>
              <w:t>124000</w:t>
            </w:r>
          </w:p>
        </w:tc>
        <w:tc>
          <w:tcPr>
            <w:tcW w:w="1418" w:type="dxa"/>
          </w:tcPr>
          <w:p w:rsidR="009A0932" w:rsidRPr="008B4D3B" w:rsidRDefault="009A0932" w:rsidP="009A5BB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B4D3B">
              <w:rPr>
                <w:rFonts w:ascii="Verdana" w:hAnsi="Verdana"/>
                <w:sz w:val="20"/>
                <w:szCs w:val="20"/>
              </w:rPr>
              <w:t>136750</w:t>
            </w:r>
          </w:p>
        </w:tc>
        <w:tc>
          <w:tcPr>
            <w:tcW w:w="1417" w:type="dxa"/>
          </w:tcPr>
          <w:p w:rsidR="009A0932" w:rsidRPr="008B4D3B" w:rsidRDefault="006D5A49" w:rsidP="00C428D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B4D3B">
              <w:rPr>
                <w:rFonts w:ascii="Verdana" w:hAnsi="Verdana"/>
                <w:sz w:val="20"/>
                <w:szCs w:val="20"/>
              </w:rPr>
              <w:t>138450</w:t>
            </w:r>
          </w:p>
        </w:tc>
      </w:tr>
      <w:tr w:rsidR="009A0932" w:rsidRPr="004E1CF1" w:rsidTr="004E1CF1">
        <w:tc>
          <w:tcPr>
            <w:tcW w:w="652" w:type="dxa"/>
          </w:tcPr>
          <w:p w:rsidR="009A0932" w:rsidRPr="004E1CF1" w:rsidRDefault="009A0932" w:rsidP="003E3F4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497" w:type="dxa"/>
            <w:vAlign w:val="bottom"/>
          </w:tcPr>
          <w:p w:rsidR="009A0932" w:rsidRPr="004E1CF1" w:rsidRDefault="009A0932" w:rsidP="003E3F4B">
            <w:pPr>
              <w:rPr>
                <w:rFonts w:ascii="Verdana" w:hAnsi="Verdana"/>
                <w:sz w:val="20"/>
                <w:szCs w:val="20"/>
              </w:rPr>
            </w:pPr>
            <w:r w:rsidRPr="004E1CF1">
              <w:rPr>
                <w:rFonts w:ascii="Verdana" w:hAnsi="Verdana"/>
                <w:sz w:val="20"/>
                <w:szCs w:val="20"/>
              </w:rPr>
              <w:t>Коммунальные услуги</w:t>
            </w:r>
          </w:p>
        </w:tc>
        <w:tc>
          <w:tcPr>
            <w:tcW w:w="769" w:type="dxa"/>
            <w:vAlign w:val="bottom"/>
          </w:tcPr>
          <w:p w:rsidR="009A0932" w:rsidRPr="004E1CF1" w:rsidRDefault="009A0932" w:rsidP="003E3F4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9A0932" w:rsidRPr="004E1CF1" w:rsidRDefault="009A0932" w:rsidP="003E3F4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E1CF1">
              <w:rPr>
                <w:rFonts w:ascii="Verdana" w:hAnsi="Verdana"/>
                <w:sz w:val="20"/>
                <w:szCs w:val="20"/>
              </w:rPr>
              <w:t>223</w:t>
            </w:r>
          </w:p>
        </w:tc>
        <w:tc>
          <w:tcPr>
            <w:tcW w:w="1453" w:type="dxa"/>
          </w:tcPr>
          <w:p w:rsidR="009A0932" w:rsidRPr="008B4D3B" w:rsidRDefault="009A0932" w:rsidP="009A5BB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B4D3B">
              <w:rPr>
                <w:rFonts w:ascii="Verdana" w:hAnsi="Verdana"/>
                <w:sz w:val="20"/>
                <w:szCs w:val="20"/>
              </w:rPr>
              <w:t>592000</w:t>
            </w:r>
          </w:p>
        </w:tc>
        <w:tc>
          <w:tcPr>
            <w:tcW w:w="1418" w:type="dxa"/>
          </w:tcPr>
          <w:p w:rsidR="009A0932" w:rsidRPr="008B4D3B" w:rsidRDefault="009A0932" w:rsidP="009A5BB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B4D3B">
              <w:rPr>
                <w:rFonts w:ascii="Verdana" w:hAnsi="Verdana"/>
                <w:sz w:val="20"/>
                <w:szCs w:val="20"/>
              </w:rPr>
              <w:t>692640</w:t>
            </w:r>
          </w:p>
        </w:tc>
        <w:tc>
          <w:tcPr>
            <w:tcW w:w="1417" w:type="dxa"/>
          </w:tcPr>
          <w:p w:rsidR="009A0932" w:rsidRPr="008B4D3B" w:rsidRDefault="009A0932" w:rsidP="00C428D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B4D3B">
              <w:rPr>
                <w:rFonts w:ascii="Verdana" w:hAnsi="Verdana"/>
                <w:sz w:val="20"/>
                <w:szCs w:val="20"/>
              </w:rPr>
              <w:t>692640</w:t>
            </w:r>
          </w:p>
        </w:tc>
      </w:tr>
      <w:tr w:rsidR="009A0932" w:rsidRPr="004E1CF1" w:rsidTr="004E1CF1">
        <w:tc>
          <w:tcPr>
            <w:tcW w:w="652" w:type="dxa"/>
          </w:tcPr>
          <w:p w:rsidR="009A0932" w:rsidRPr="004E1CF1" w:rsidRDefault="00C56D0D" w:rsidP="003E3F4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497" w:type="dxa"/>
            <w:vAlign w:val="bottom"/>
          </w:tcPr>
          <w:p w:rsidR="009A0932" w:rsidRPr="004E1CF1" w:rsidRDefault="009A0932" w:rsidP="003E3F4B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E1CF1">
              <w:rPr>
                <w:rFonts w:ascii="Verdana" w:hAnsi="Verdana"/>
                <w:b/>
                <w:bCs/>
                <w:sz w:val="20"/>
                <w:szCs w:val="20"/>
              </w:rPr>
              <w:t>Прочие расходы</w:t>
            </w:r>
          </w:p>
        </w:tc>
        <w:tc>
          <w:tcPr>
            <w:tcW w:w="769" w:type="dxa"/>
            <w:vAlign w:val="bottom"/>
          </w:tcPr>
          <w:p w:rsidR="009A0932" w:rsidRPr="004E1CF1" w:rsidRDefault="009A0932" w:rsidP="003E3F4B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611</w:t>
            </w:r>
          </w:p>
        </w:tc>
        <w:tc>
          <w:tcPr>
            <w:tcW w:w="851" w:type="dxa"/>
            <w:vAlign w:val="bottom"/>
          </w:tcPr>
          <w:p w:rsidR="009A0932" w:rsidRPr="004E1CF1" w:rsidRDefault="009A0932" w:rsidP="003E3F4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E1CF1">
              <w:rPr>
                <w:rFonts w:ascii="Verdana" w:hAnsi="Verdana"/>
                <w:sz w:val="20"/>
                <w:szCs w:val="20"/>
              </w:rPr>
              <w:t>290</w:t>
            </w:r>
          </w:p>
        </w:tc>
        <w:tc>
          <w:tcPr>
            <w:tcW w:w="1453" w:type="dxa"/>
          </w:tcPr>
          <w:p w:rsidR="009A0932" w:rsidRPr="008B4D3B" w:rsidRDefault="009A0932" w:rsidP="009A5BB9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B4D3B">
              <w:rPr>
                <w:rFonts w:ascii="Verdana" w:hAnsi="Verdana"/>
                <w:b/>
                <w:bCs/>
                <w:sz w:val="20"/>
                <w:szCs w:val="20"/>
              </w:rPr>
              <w:t>50000</w:t>
            </w:r>
          </w:p>
        </w:tc>
        <w:tc>
          <w:tcPr>
            <w:tcW w:w="1418" w:type="dxa"/>
          </w:tcPr>
          <w:p w:rsidR="009A0932" w:rsidRPr="008B4D3B" w:rsidRDefault="009A0932" w:rsidP="009A5BB9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B4D3B">
              <w:rPr>
                <w:rFonts w:ascii="Verdana" w:hAnsi="Verdana"/>
                <w:b/>
                <w:bCs/>
                <w:sz w:val="20"/>
                <w:szCs w:val="20"/>
              </w:rPr>
              <w:t>58500</w:t>
            </w:r>
          </w:p>
        </w:tc>
        <w:tc>
          <w:tcPr>
            <w:tcW w:w="1417" w:type="dxa"/>
          </w:tcPr>
          <w:p w:rsidR="009A0932" w:rsidRPr="008B4D3B" w:rsidRDefault="009A0932" w:rsidP="00C428DF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B4D3B">
              <w:rPr>
                <w:rFonts w:ascii="Verdana" w:hAnsi="Verdana"/>
                <w:b/>
                <w:bCs/>
                <w:sz w:val="20"/>
                <w:szCs w:val="20"/>
              </w:rPr>
              <w:t>58500</w:t>
            </w:r>
          </w:p>
        </w:tc>
      </w:tr>
      <w:tr w:rsidR="009A0932" w:rsidRPr="004E1CF1" w:rsidTr="004E1CF1">
        <w:tc>
          <w:tcPr>
            <w:tcW w:w="652" w:type="dxa"/>
          </w:tcPr>
          <w:p w:rsidR="009A0932" w:rsidRPr="004E1CF1" w:rsidRDefault="00C56D0D" w:rsidP="003E3F4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497" w:type="dxa"/>
            <w:vAlign w:val="bottom"/>
          </w:tcPr>
          <w:p w:rsidR="009A0932" w:rsidRPr="004E1CF1" w:rsidRDefault="009A0932" w:rsidP="003E3F4B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E1CF1"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  <w:t>Расходы на услуги сторонних организаций, всего в т.ч.</w:t>
            </w:r>
          </w:p>
        </w:tc>
        <w:tc>
          <w:tcPr>
            <w:tcW w:w="769" w:type="dxa"/>
            <w:vAlign w:val="bottom"/>
          </w:tcPr>
          <w:p w:rsidR="009A0932" w:rsidRPr="004E1CF1" w:rsidRDefault="009A0932" w:rsidP="003E3F4B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E1CF1">
              <w:rPr>
                <w:rFonts w:ascii="Verdana" w:hAnsi="Verdana"/>
                <w:b/>
                <w:bCs/>
                <w:sz w:val="20"/>
                <w:szCs w:val="20"/>
              </w:rPr>
              <w:t>612</w:t>
            </w:r>
          </w:p>
        </w:tc>
        <w:tc>
          <w:tcPr>
            <w:tcW w:w="851" w:type="dxa"/>
          </w:tcPr>
          <w:p w:rsidR="009A0932" w:rsidRPr="004E1CF1" w:rsidRDefault="009A0932" w:rsidP="003E3F4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453" w:type="dxa"/>
          </w:tcPr>
          <w:p w:rsidR="009A0932" w:rsidRPr="008B4D3B" w:rsidRDefault="009A0932" w:rsidP="009A5BB9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B4D3B">
              <w:rPr>
                <w:rFonts w:ascii="Verdana" w:hAnsi="Verdana"/>
                <w:b/>
                <w:bCs/>
                <w:sz w:val="20"/>
                <w:szCs w:val="20"/>
              </w:rPr>
              <w:t>125000</w:t>
            </w:r>
          </w:p>
        </w:tc>
        <w:tc>
          <w:tcPr>
            <w:tcW w:w="1418" w:type="dxa"/>
          </w:tcPr>
          <w:p w:rsidR="009A0932" w:rsidRPr="008B4D3B" w:rsidRDefault="009A0932" w:rsidP="009A5BB9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B4D3B">
              <w:rPr>
                <w:rFonts w:ascii="Verdana" w:hAnsi="Verdana"/>
                <w:b/>
                <w:bCs/>
                <w:sz w:val="20"/>
                <w:szCs w:val="20"/>
              </w:rPr>
              <w:t>149230</w:t>
            </w:r>
          </w:p>
        </w:tc>
        <w:tc>
          <w:tcPr>
            <w:tcW w:w="1417" w:type="dxa"/>
          </w:tcPr>
          <w:p w:rsidR="009A0932" w:rsidRPr="008B4D3B" w:rsidRDefault="002C124E" w:rsidP="00C428DF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B4D3B">
              <w:rPr>
                <w:rFonts w:ascii="Verdana" w:hAnsi="Verdana"/>
                <w:b/>
                <w:bCs/>
                <w:sz w:val="20"/>
                <w:szCs w:val="20"/>
              </w:rPr>
              <w:t>201600</w:t>
            </w:r>
          </w:p>
        </w:tc>
      </w:tr>
      <w:tr w:rsidR="009A0932" w:rsidRPr="004E1CF1" w:rsidTr="004E1CF1">
        <w:tc>
          <w:tcPr>
            <w:tcW w:w="652" w:type="dxa"/>
          </w:tcPr>
          <w:p w:rsidR="009A0932" w:rsidRPr="004E1CF1" w:rsidRDefault="009A0932" w:rsidP="003E3F4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4497" w:type="dxa"/>
            <w:vAlign w:val="bottom"/>
          </w:tcPr>
          <w:p w:rsidR="009A0932" w:rsidRPr="004E1CF1" w:rsidRDefault="009A0932" w:rsidP="003E3F4B">
            <w:pPr>
              <w:rPr>
                <w:rFonts w:ascii="Verdana" w:hAnsi="Verdana"/>
                <w:sz w:val="20"/>
                <w:szCs w:val="20"/>
              </w:rPr>
            </w:pPr>
            <w:r w:rsidRPr="004E1CF1">
              <w:rPr>
                <w:rFonts w:ascii="Verdana" w:hAnsi="Verdana"/>
                <w:sz w:val="20"/>
                <w:szCs w:val="20"/>
              </w:rPr>
              <w:t>Транспортные услуги</w:t>
            </w:r>
          </w:p>
        </w:tc>
        <w:tc>
          <w:tcPr>
            <w:tcW w:w="769" w:type="dxa"/>
            <w:vAlign w:val="bottom"/>
          </w:tcPr>
          <w:p w:rsidR="009A0932" w:rsidRPr="004E1CF1" w:rsidRDefault="009A0932" w:rsidP="003E3F4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9A0932" w:rsidRPr="004E1CF1" w:rsidRDefault="009A0932" w:rsidP="003E3F4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E1CF1">
              <w:rPr>
                <w:rFonts w:ascii="Verdana" w:hAnsi="Verdana"/>
                <w:sz w:val="20"/>
                <w:szCs w:val="20"/>
              </w:rPr>
              <w:t>222</w:t>
            </w:r>
          </w:p>
        </w:tc>
        <w:tc>
          <w:tcPr>
            <w:tcW w:w="1453" w:type="dxa"/>
          </w:tcPr>
          <w:p w:rsidR="009A0932" w:rsidRPr="008B4D3B" w:rsidRDefault="009A0932" w:rsidP="009A5BB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B4D3B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9A0932" w:rsidRPr="008B4D3B" w:rsidRDefault="009A0932" w:rsidP="009A5BB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B4D3B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9A0932" w:rsidRPr="008B4D3B" w:rsidRDefault="009A0932" w:rsidP="00C428D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B4D3B">
              <w:rPr>
                <w:rFonts w:ascii="Verdana" w:hAnsi="Verdana"/>
                <w:sz w:val="20"/>
                <w:szCs w:val="20"/>
              </w:rPr>
              <w:t>-</w:t>
            </w:r>
          </w:p>
        </w:tc>
      </w:tr>
      <w:tr w:rsidR="009A0932" w:rsidRPr="004E1CF1" w:rsidTr="004E1CF1">
        <w:tc>
          <w:tcPr>
            <w:tcW w:w="652" w:type="dxa"/>
          </w:tcPr>
          <w:p w:rsidR="009A0932" w:rsidRPr="004E1CF1" w:rsidRDefault="009A0932" w:rsidP="003E3F4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4497" w:type="dxa"/>
            <w:vAlign w:val="bottom"/>
          </w:tcPr>
          <w:p w:rsidR="009A0932" w:rsidRPr="004E1CF1" w:rsidRDefault="009A0932" w:rsidP="003E3F4B">
            <w:pPr>
              <w:rPr>
                <w:rFonts w:ascii="Verdana" w:hAnsi="Verdana"/>
                <w:sz w:val="20"/>
                <w:szCs w:val="20"/>
              </w:rPr>
            </w:pPr>
            <w:r w:rsidRPr="004E1CF1">
              <w:rPr>
                <w:rFonts w:ascii="Verdana" w:hAnsi="Verdana"/>
                <w:sz w:val="20"/>
                <w:szCs w:val="20"/>
              </w:rPr>
              <w:t>Услуги по содержанию имущества</w:t>
            </w:r>
          </w:p>
        </w:tc>
        <w:tc>
          <w:tcPr>
            <w:tcW w:w="769" w:type="dxa"/>
            <w:vAlign w:val="bottom"/>
          </w:tcPr>
          <w:p w:rsidR="009A0932" w:rsidRPr="004E1CF1" w:rsidRDefault="009A0932" w:rsidP="003E3F4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9A0932" w:rsidRPr="004E1CF1" w:rsidRDefault="009A0932" w:rsidP="003E3F4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E1CF1">
              <w:rPr>
                <w:rFonts w:ascii="Verdana" w:hAnsi="Verdana"/>
                <w:sz w:val="20"/>
                <w:szCs w:val="20"/>
              </w:rPr>
              <w:t>225</w:t>
            </w:r>
          </w:p>
        </w:tc>
        <w:tc>
          <w:tcPr>
            <w:tcW w:w="1453" w:type="dxa"/>
          </w:tcPr>
          <w:p w:rsidR="009A0932" w:rsidRPr="008B4D3B" w:rsidRDefault="009A0932" w:rsidP="009A5BB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B4D3B">
              <w:rPr>
                <w:rFonts w:ascii="Verdana" w:hAnsi="Verdana"/>
                <w:sz w:val="20"/>
                <w:szCs w:val="20"/>
              </w:rPr>
              <w:t>116000</w:t>
            </w:r>
          </w:p>
        </w:tc>
        <w:tc>
          <w:tcPr>
            <w:tcW w:w="1418" w:type="dxa"/>
          </w:tcPr>
          <w:p w:rsidR="009A0932" w:rsidRPr="008B4D3B" w:rsidRDefault="009A0932" w:rsidP="009A5BB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B4D3B">
              <w:rPr>
                <w:rFonts w:ascii="Verdana" w:hAnsi="Verdana"/>
                <w:sz w:val="20"/>
                <w:szCs w:val="20"/>
              </w:rPr>
              <w:t>140230</w:t>
            </w:r>
          </w:p>
        </w:tc>
        <w:tc>
          <w:tcPr>
            <w:tcW w:w="1417" w:type="dxa"/>
          </w:tcPr>
          <w:p w:rsidR="009A0932" w:rsidRPr="008B4D3B" w:rsidRDefault="009A0932" w:rsidP="00C428D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B4D3B">
              <w:rPr>
                <w:rFonts w:ascii="Verdana" w:hAnsi="Verdana"/>
                <w:sz w:val="20"/>
                <w:szCs w:val="20"/>
              </w:rPr>
              <w:t>192600</w:t>
            </w:r>
          </w:p>
        </w:tc>
      </w:tr>
      <w:tr w:rsidR="009A0932" w:rsidRPr="004E1CF1" w:rsidTr="004E1CF1">
        <w:tc>
          <w:tcPr>
            <w:tcW w:w="652" w:type="dxa"/>
          </w:tcPr>
          <w:p w:rsidR="009A0932" w:rsidRPr="004E1CF1" w:rsidRDefault="009A0932" w:rsidP="003E3F4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4497" w:type="dxa"/>
            <w:vAlign w:val="bottom"/>
          </w:tcPr>
          <w:p w:rsidR="009A0932" w:rsidRPr="004E1CF1" w:rsidRDefault="009A0932" w:rsidP="003E3F4B">
            <w:pPr>
              <w:rPr>
                <w:rFonts w:ascii="Verdana" w:hAnsi="Verdana"/>
                <w:sz w:val="20"/>
                <w:szCs w:val="20"/>
              </w:rPr>
            </w:pPr>
            <w:r w:rsidRPr="004E1CF1">
              <w:rPr>
                <w:rFonts w:ascii="Verdana" w:hAnsi="Verdana"/>
                <w:sz w:val="20"/>
                <w:szCs w:val="20"/>
              </w:rPr>
              <w:t>Прочие услуги</w:t>
            </w:r>
          </w:p>
        </w:tc>
        <w:tc>
          <w:tcPr>
            <w:tcW w:w="769" w:type="dxa"/>
            <w:vAlign w:val="bottom"/>
          </w:tcPr>
          <w:p w:rsidR="009A0932" w:rsidRPr="004E1CF1" w:rsidRDefault="009A0932" w:rsidP="003E3F4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9A0932" w:rsidRPr="004E1CF1" w:rsidRDefault="009A0932" w:rsidP="003E3F4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E1CF1">
              <w:rPr>
                <w:rFonts w:ascii="Verdana" w:hAnsi="Verdana"/>
                <w:sz w:val="20"/>
                <w:szCs w:val="20"/>
              </w:rPr>
              <w:t>226</w:t>
            </w:r>
          </w:p>
        </w:tc>
        <w:tc>
          <w:tcPr>
            <w:tcW w:w="1453" w:type="dxa"/>
          </w:tcPr>
          <w:p w:rsidR="009A0932" w:rsidRPr="008B4D3B" w:rsidRDefault="009A0932" w:rsidP="009A5BB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B4D3B">
              <w:rPr>
                <w:rFonts w:ascii="Verdana" w:hAnsi="Verdana"/>
                <w:sz w:val="20"/>
                <w:szCs w:val="20"/>
              </w:rPr>
              <w:t>9000</w:t>
            </w:r>
          </w:p>
        </w:tc>
        <w:tc>
          <w:tcPr>
            <w:tcW w:w="1418" w:type="dxa"/>
          </w:tcPr>
          <w:p w:rsidR="009A0932" w:rsidRPr="008B4D3B" w:rsidRDefault="009A0932" w:rsidP="009A5BB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B4D3B">
              <w:rPr>
                <w:rFonts w:ascii="Verdana" w:hAnsi="Verdana"/>
                <w:sz w:val="20"/>
                <w:szCs w:val="20"/>
              </w:rPr>
              <w:t>9000</w:t>
            </w:r>
          </w:p>
        </w:tc>
        <w:tc>
          <w:tcPr>
            <w:tcW w:w="1417" w:type="dxa"/>
          </w:tcPr>
          <w:p w:rsidR="009A0932" w:rsidRPr="008B4D3B" w:rsidRDefault="009A0932" w:rsidP="00C428D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B4D3B">
              <w:rPr>
                <w:rFonts w:ascii="Verdana" w:hAnsi="Verdana"/>
                <w:sz w:val="20"/>
                <w:szCs w:val="20"/>
              </w:rPr>
              <w:t>9000</w:t>
            </w:r>
          </w:p>
        </w:tc>
      </w:tr>
      <w:tr w:rsidR="009A0932" w:rsidRPr="004E1CF1" w:rsidTr="004E1CF1">
        <w:tc>
          <w:tcPr>
            <w:tcW w:w="652" w:type="dxa"/>
          </w:tcPr>
          <w:p w:rsidR="009A0932" w:rsidRPr="004E1CF1" w:rsidRDefault="00C56D0D" w:rsidP="003E3F4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497" w:type="dxa"/>
            <w:vAlign w:val="bottom"/>
          </w:tcPr>
          <w:p w:rsidR="009A0932" w:rsidRPr="004E1CF1" w:rsidRDefault="009A0932" w:rsidP="003E3F4B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E1CF1">
              <w:rPr>
                <w:rFonts w:ascii="Verdana" w:hAnsi="Verdana"/>
                <w:b/>
                <w:bCs/>
                <w:sz w:val="20"/>
                <w:szCs w:val="20"/>
              </w:rPr>
              <w:t>Прочие расходы</w:t>
            </w:r>
          </w:p>
        </w:tc>
        <w:tc>
          <w:tcPr>
            <w:tcW w:w="769" w:type="dxa"/>
            <w:vAlign w:val="bottom"/>
          </w:tcPr>
          <w:p w:rsidR="009A0932" w:rsidRPr="004E1CF1" w:rsidRDefault="009A0932" w:rsidP="003E3F4B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E1CF1">
              <w:rPr>
                <w:rFonts w:ascii="Verdana" w:hAnsi="Verdana"/>
                <w:b/>
                <w:bCs/>
                <w:sz w:val="20"/>
                <w:szCs w:val="20"/>
              </w:rPr>
              <w:t>612</w:t>
            </w:r>
          </w:p>
        </w:tc>
        <w:tc>
          <w:tcPr>
            <w:tcW w:w="851" w:type="dxa"/>
            <w:vAlign w:val="bottom"/>
          </w:tcPr>
          <w:p w:rsidR="009A0932" w:rsidRPr="004E1CF1" w:rsidRDefault="009A0932" w:rsidP="003E3F4B">
            <w:pPr>
              <w:jc w:val="right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E1CF1">
              <w:rPr>
                <w:rFonts w:ascii="Verdana" w:hAnsi="Verdana"/>
                <w:b/>
                <w:bCs/>
                <w:sz w:val="20"/>
                <w:szCs w:val="20"/>
              </w:rPr>
              <w:t>290</w:t>
            </w:r>
          </w:p>
        </w:tc>
        <w:tc>
          <w:tcPr>
            <w:tcW w:w="1453" w:type="dxa"/>
          </w:tcPr>
          <w:p w:rsidR="009A0932" w:rsidRPr="008B4D3B" w:rsidRDefault="009A0932" w:rsidP="009A5BB9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B4D3B">
              <w:rPr>
                <w:rFonts w:ascii="Verdana" w:hAnsi="Verdana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9A0932" w:rsidRPr="008B4D3B" w:rsidRDefault="009A0932" w:rsidP="009A5BB9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B4D3B">
              <w:rPr>
                <w:rFonts w:ascii="Verdana" w:hAnsi="Verdana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9A0932" w:rsidRPr="008B4D3B" w:rsidRDefault="009A0932" w:rsidP="00C428DF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B4D3B">
              <w:rPr>
                <w:rFonts w:ascii="Verdana" w:hAnsi="Verdana"/>
                <w:b/>
                <w:bCs/>
                <w:sz w:val="20"/>
                <w:szCs w:val="20"/>
              </w:rPr>
              <w:t>-</w:t>
            </w:r>
          </w:p>
        </w:tc>
      </w:tr>
      <w:tr w:rsidR="009A0932" w:rsidRPr="004E1CF1" w:rsidTr="004E1CF1">
        <w:tc>
          <w:tcPr>
            <w:tcW w:w="652" w:type="dxa"/>
          </w:tcPr>
          <w:p w:rsidR="009A0932" w:rsidRPr="004E1CF1" w:rsidRDefault="00C56D0D" w:rsidP="003E3F4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497" w:type="dxa"/>
          </w:tcPr>
          <w:p w:rsidR="009A0932" w:rsidRPr="004E1CF1" w:rsidRDefault="009A0932" w:rsidP="003E3F4B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E1CF1">
              <w:rPr>
                <w:rFonts w:ascii="Verdana" w:hAnsi="Verdana"/>
                <w:b/>
                <w:bCs/>
                <w:sz w:val="20"/>
                <w:szCs w:val="20"/>
              </w:rPr>
              <w:t>Материальные расходы, всего в т.ч.</w:t>
            </w:r>
          </w:p>
        </w:tc>
        <w:tc>
          <w:tcPr>
            <w:tcW w:w="769" w:type="dxa"/>
          </w:tcPr>
          <w:p w:rsidR="009A0932" w:rsidRPr="004E1CF1" w:rsidRDefault="009A0932" w:rsidP="003E3F4B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E1CF1">
              <w:rPr>
                <w:rFonts w:ascii="Verdana" w:hAnsi="Verdana"/>
                <w:b/>
                <w:bCs/>
                <w:sz w:val="20"/>
                <w:szCs w:val="20"/>
              </w:rPr>
              <w:t>612</w:t>
            </w:r>
          </w:p>
        </w:tc>
        <w:tc>
          <w:tcPr>
            <w:tcW w:w="851" w:type="dxa"/>
          </w:tcPr>
          <w:p w:rsidR="009A0932" w:rsidRPr="004E1CF1" w:rsidRDefault="009A0932" w:rsidP="003E3F4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453" w:type="dxa"/>
          </w:tcPr>
          <w:p w:rsidR="009A0932" w:rsidRPr="008B4D3B" w:rsidRDefault="009A0932" w:rsidP="002039BF">
            <w:pPr>
              <w:rPr>
                <w:rFonts w:ascii="Verdana" w:hAnsi="Verdana"/>
                <w:b/>
                <w:sz w:val="20"/>
                <w:szCs w:val="20"/>
              </w:rPr>
            </w:pPr>
            <w:r w:rsidRPr="008B4D3B">
              <w:rPr>
                <w:rFonts w:ascii="Verdana" w:hAnsi="Verdana"/>
                <w:b/>
                <w:sz w:val="20"/>
                <w:szCs w:val="20"/>
              </w:rPr>
              <w:t xml:space="preserve">    350000</w:t>
            </w:r>
          </w:p>
        </w:tc>
        <w:tc>
          <w:tcPr>
            <w:tcW w:w="1418" w:type="dxa"/>
          </w:tcPr>
          <w:p w:rsidR="009A0932" w:rsidRPr="008B4D3B" w:rsidRDefault="009A0932" w:rsidP="009A5BB9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B4D3B">
              <w:rPr>
                <w:rFonts w:ascii="Verdana" w:hAnsi="Verdana"/>
                <w:b/>
                <w:sz w:val="20"/>
                <w:szCs w:val="20"/>
              </w:rPr>
              <w:t>403200</w:t>
            </w:r>
          </w:p>
        </w:tc>
        <w:tc>
          <w:tcPr>
            <w:tcW w:w="1417" w:type="dxa"/>
          </w:tcPr>
          <w:p w:rsidR="009A0932" w:rsidRPr="008B4D3B" w:rsidRDefault="009A0932" w:rsidP="00C428D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B4D3B">
              <w:rPr>
                <w:rFonts w:ascii="Verdana" w:hAnsi="Verdana"/>
                <w:b/>
                <w:sz w:val="20"/>
                <w:szCs w:val="20"/>
              </w:rPr>
              <w:t>406430</w:t>
            </w:r>
          </w:p>
        </w:tc>
      </w:tr>
      <w:tr w:rsidR="009A0932" w:rsidRPr="004E1CF1" w:rsidTr="00942E55">
        <w:tc>
          <w:tcPr>
            <w:tcW w:w="652" w:type="dxa"/>
          </w:tcPr>
          <w:p w:rsidR="009A0932" w:rsidRPr="004E1CF1" w:rsidRDefault="009A0932" w:rsidP="003E3F4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4497" w:type="dxa"/>
            <w:vAlign w:val="bottom"/>
          </w:tcPr>
          <w:p w:rsidR="009A0932" w:rsidRPr="004E1CF1" w:rsidRDefault="009A0932" w:rsidP="003E3F4B">
            <w:pPr>
              <w:rPr>
                <w:rFonts w:ascii="Verdana" w:hAnsi="Verdana"/>
                <w:sz w:val="20"/>
                <w:szCs w:val="20"/>
              </w:rPr>
            </w:pPr>
            <w:r w:rsidRPr="004E1CF1">
              <w:rPr>
                <w:rFonts w:ascii="Verdana" w:hAnsi="Verdana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769" w:type="dxa"/>
            <w:vAlign w:val="center"/>
          </w:tcPr>
          <w:p w:rsidR="009A0932" w:rsidRPr="004E1CF1" w:rsidRDefault="009A0932" w:rsidP="00942E5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A0932" w:rsidRPr="004E1CF1" w:rsidRDefault="009A0932" w:rsidP="00942E5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E1CF1">
              <w:rPr>
                <w:rFonts w:ascii="Verdana" w:hAnsi="Verdana"/>
                <w:sz w:val="20"/>
                <w:szCs w:val="20"/>
              </w:rPr>
              <w:t>340</w:t>
            </w:r>
          </w:p>
        </w:tc>
        <w:tc>
          <w:tcPr>
            <w:tcW w:w="1453" w:type="dxa"/>
          </w:tcPr>
          <w:p w:rsidR="009A0932" w:rsidRPr="008B4D3B" w:rsidRDefault="009A0932" w:rsidP="009A5BB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B4D3B">
              <w:rPr>
                <w:rFonts w:ascii="Verdana" w:hAnsi="Verdana"/>
                <w:sz w:val="20"/>
                <w:szCs w:val="20"/>
              </w:rPr>
              <w:t>350000</w:t>
            </w:r>
          </w:p>
        </w:tc>
        <w:tc>
          <w:tcPr>
            <w:tcW w:w="1418" w:type="dxa"/>
          </w:tcPr>
          <w:p w:rsidR="009A0932" w:rsidRPr="008B4D3B" w:rsidRDefault="009A0932" w:rsidP="009A5BB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B4D3B">
              <w:rPr>
                <w:rFonts w:ascii="Verdana" w:hAnsi="Verdana"/>
                <w:sz w:val="20"/>
                <w:szCs w:val="20"/>
              </w:rPr>
              <w:t>403200</w:t>
            </w:r>
          </w:p>
        </w:tc>
        <w:tc>
          <w:tcPr>
            <w:tcW w:w="1417" w:type="dxa"/>
          </w:tcPr>
          <w:p w:rsidR="009A0932" w:rsidRPr="008B4D3B" w:rsidRDefault="009A0932" w:rsidP="00C428D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B4D3B">
              <w:rPr>
                <w:rFonts w:ascii="Verdana" w:hAnsi="Verdana"/>
                <w:sz w:val="20"/>
                <w:szCs w:val="20"/>
              </w:rPr>
              <w:t>406430</w:t>
            </w:r>
          </w:p>
        </w:tc>
      </w:tr>
      <w:tr w:rsidR="009A0932" w:rsidRPr="004E1CF1" w:rsidTr="00942E55">
        <w:tc>
          <w:tcPr>
            <w:tcW w:w="652" w:type="dxa"/>
          </w:tcPr>
          <w:p w:rsidR="009A0932" w:rsidRPr="004E1CF1" w:rsidRDefault="00C56D0D" w:rsidP="003E3F4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497" w:type="dxa"/>
            <w:vAlign w:val="bottom"/>
          </w:tcPr>
          <w:p w:rsidR="009A0932" w:rsidRPr="004E1CF1" w:rsidRDefault="009A0932" w:rsidP="003E3F4B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E1CF1">
              <w:rPr>
                <w:rFonts w:ascii="Verdana" w:hAnsi="Verdana"/>
                <w:b/>
                <w:bCs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769" w:type="dxa"/>
            <w:vAlign w:val="center"/>
          </w:tcPr>
          <w:p w:rsidR="009A0932" w:rsidRPr="004E1CF1" w:rsidRDefault="009A0932" w:rsidP="00942E55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E1CF1">
              <w:rPr>
                <w:rFonts w:ascii="Verdana" w:hAnsi="Verdana"/>
                <w:b/>
                <w:bCs/>
                <w:sz w:val="20"/>
                <w:szCs w:val="20"/>
              </w:rPr>
              <w:t>612</w:t>
            </w:r>
          </w:p>
        </w:tc>
        <w:tc>
          <w:tcPr>
            <w:tcW w:w="851" w:type="dxa"/>
            <w:vAlign w:val="center"/>
          </w:tcPr>
          <w:p w:rsidR="009A0932" w:rsidRPr="004E1CF1" w:rsidRDefault="009A0932" w:rsidP="00942E55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E1CF1">
              <w:rPr>
                <w:rFonts w:ascii="Verdana" w:hAnsi="Verdana"/>
                <w:b/>
                <w:bCs/>
                <w:sz w:val="20"/>
                <w:szCs w:val="20"/>
              </w:rPr>
              <w:t>310</w:t>
            </w:r>
          </w:p>
        </w:tc>
        <w:tc>
          <w:tcPr>
            <w:tcW w:w="1453" w:type="dxa"/>
          </w:tcPr>
          <w:p w:rsidR="009A0932" w:rsidRPr="008B4D3B" w:rsidRDefault="009A0932" w:rsidP="009A5BB9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B4D3B">
              <w:rPr>
                <w:rFonts w:ascii="Verdana" w:hAnsi="Verdana"/>
                <w:b/>
                <w:bCs/>
                <w:sz w:val="20"/>
                <w:szCs w:val="20"/>
              </w:rPr>
              <w:t>120000</w:t>
            </w:r>
          </w:p>
        </w:tc>
        <w:tc>
          <w:tcPr>
            <w:tcW w:w="1418" w:type="dxa"/>
          </w:tcPr>
          <w:p w:rsidR="009A0932" w:rsidRPr="008B4D3B" w:rsidRDefault="009A0932" w:rsidP="009A5BB9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B4D3B">
              <w:rPr>
                <w:rFonts w:ascii="Verdana" w:hAnsi="Verdana"/>
                <w:b/>
                <w:bCs/>
                <w:sz w:val="20"/>
                <w:szCs w:val="20"/>
              </w:rPr>
              <w:t>120000</w:t>
            </w:r>
          </w:p>
        </w:tc>
        <w:tc>
          <w:tcPr>
            <w:tcW w:w="1417" w:type="dxa"/>
          </w:tcPr>
          <w:p w:rsidR="009A0932" w:rsidRPr="008B4D3B" w:rsidRDefault="009A0932" w:rsidP="00C428DF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B4D3B">
              <w:rPr>
                <w:rFonts w:ascii="Verdana" w:hAnsi="Verdana"/>
                <w:b/>
                <w:bCs/>
                <w:sz w:val="20"/>
                <w:szCs w:val="20"/>
              </w:rPr>
              <w:t>127200</w:t>
            </w:r>
          </w:p>
        </w:tc>
      </w:tr>
      <w:tr w:rsidR="009A0932" w:rsidRPr="004E1CF1" w:rsidTr="00942E55">
        <w:tc>
          <w:tcPr>
            <w:tcW w:w="652" w:type="dxa"/>
          </w:tcPr>
          <w:p w:rsidR="009A0932" w:rsidRPr="009A0932" w:rsidRDefault="00C56D0D" w:rsidP="003E3F4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497" w:type="dxa"/>
            <w:vAlign w:val="bottom"/>
          </w:tcPr>
          <w:p w:rsidR="009A0932" w:rsidRPr="004E1CF1" w:rsidRDefault="009A0932" w:rsidP="003E3F4B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E1CF1">
              <w:rPr>
                <w:rFonts w:ascii="Verdana" w:hAnsi="Verdana"/>
                <w:b/>
                <w:bCs/>
                <w:sz w:val="20"/>
                <w:szCs w:val="20"/>
              </w:rPr>
              <w:t>Реструктуризация</w:t>
            </w:r>
          </w:p>
        </w:tc>
        <w:tc>
          <w:tcPr>
            <w:tcW w:w="769" w:type="dxa"/>
            <w:vAlign w:val="center"/>
          </w:tcPr>
          <w:p w:rsidR="009A0932" w:rsidRPr="004E1CF1" w:rsidRDefault="009A0932" w:rsidP="00942E55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E1CF1">
              <w:rPr>
                <w:rFonts w:ascii="Verdana" w:hAnsi="Verdana"/>
                <w:b/>
                <w:bCs/>
                <w:sz w:val="20"/>
                <w:szCs w:val="20"/>
              </w:rPr>
              <w:t>612</w:t>
            </w:r>
          </w:p>
        </w:tc>
        <w:tc>
          <w:tcPr>
            <w:tcW w:w="851" w:type="dxa"/>
            <w:vAlign w:val="center"/>
          </w:tcPr>
          <w:p w:rsidR="009A0932" w:rsidRPr="004E1CF1" w:rsidRDefault="009A0932" w:rsidP="00942E55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E1CF1">
              <w:rPr>
                <w:rFonts w:ascii="Verdana" w:hAnsi="Verdana"/>
                <w:b/>
                <w:bCs/>
                <w:sz w:val="20"/>
                <w:szCs w:val="20"/>
              </w:rPr>
              <w:t>290</w:t>
            </w:r>
          </w:p>
        </w:tc>
        <w:tc>
          <w:tcPr>
            <w:tcW w:w="1453" w:type="dxa"/>
          </w:tcPr>
          <w:p w:rsidR="009A0932" w:rsidRPr="008B4D3B" w:rsidRDefault="009A0932" w:rsidP="001B400C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B4D3B">
              <w:rPr>
                <w:rFonts w:ascii="Verdana" w:hAnsi="Verdana"/>
                <w:b/>
                <w:bCs/>
                <w:sz w:val="20"/>
                <w:szCs w:val="20"/>
              </w:rPr>
              <w:t xml:space="preserve">    43100</w:t>
            </w:r>
          </w:p>
        </w:tc>
        <w:tc>
          <w:tcPr>
            <w:tcW w:w="1418" w:type="dxa"/>
          </w:tcPr>
          <w:p w:rsidR="009A0932" w:rsidRPr="008B4D3B" w:rsidRDefault="009A0932" w:rsidP="00F06E70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B4D3B">
              <w:rPr>
                <w:rFonts w:ascii="Verdana" w:hAnsi="Verdana"/>
                <w:b/>
                <w:bCs/>
                <w:sz w:val="20"/>
                <w:szCs w:val="20"/>
              </w:rPr>
              <w:t xml:space="preserve">    50430</w:t>
            </w:r>
          </w:p>
        </w:tc>
        <w:tc>
          <w:tcPr>
            <w:tcW w:w="1417" w:type="dxa"/>
          </w:tcPr>
          <w:p w:rsidR="009A0932" w:rsidRPr="008B4D3B" w:rsidRDefault="009A0932" w:rsidP="00C428DF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B4D3B">
              <w:rPr>
                <w:rFonts w:ascii="Verdana" w:hAnsi="Verdana"/>
                <w:b/>
                <w:bCs/>
                <w:sz w:val="20"/>
                <w:szCs w:val="20"/>
              </w:rPr>
              <w:t xml:space="preserve">    50430</w:t>
            </w:r>
          </w:p>
        </w:tc>
      </w:tr>
      <w:tr w:rsidR="009A0932" w:rsidRPr="004E1CF1" w:rsidTr="00C428DF">
        <w:tc>
          <w:tcPr>
            <w:tcW w:w="652" w:type="dxa"/>
          </w:tcPr>
          <w:p w:rsidR="009A0932" w:rsidRPr="001C49B8" w:rsidRDefault="009A0932" w:rsidP="003E3F4B">
            <w:pPr>
              <w:jc w:val="center"/>
              <w:rPr>
                <w:rFonts w:ascii="Verdana" w:hAnsi="Verdana"/>
                <w:b/>
                <w:bCs/>
                <w:noProof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b/>
                <w:bCs/>
                <w:noProof/>
                <w:sz w:val="20"/>
                <w:szCs w:val="20"/>
                <w:lang w:eastAsia="en-US"/>
              </w:rPr>
              <w:t>1</w:t>
            </w:r>
            <w:r w:rsidR="00C56D0D">
              <w:rPr>
                <w:rFonts w:ascii="Verdana" w:hAnsi="Verdana"/>
                <w:b/>
                <w:bCs/>
                <w:noProof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497" w:type="dxa"/>
          </w:tcPr>
          <w:p w:rsidR="009A0932" w:rsidRPr="001C49B8" w:rsidRDefault="009A0932" w:rsidP="00C428DF">
            <w:pPr>
              <w:rPr>
                <w:rFonts w:ascii="Verdana" w:hAnsi="Verdana"/>
                <w:b/>
                <w:sz w:val="20"/>
                <w:szCs w:val="20"/>
              </w:rPr>
            </w:pPr>
            <w:r w:rsidRPr="001C49B8">
              <w:rPr>
                <w:b/>
              </w:rPr>
              <w:t>Мероприятия в области социальной политики (оздоровительные лагеря)</w:t>
            </w:r>
          </w:p>
        </w:tc>
        <w:tc>
          <w:tcPr>
            <w:tcW w:w="769" w:type="dxa"/>
            <w:vAlign w:val="center"/>
          </w:tcPr>
          <w:p w:rsidR="009A0932" w:rsidRPr="004E1CF1" w:rsidRDefault="009A0932" w:rsidP="00942E55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612</w:t>
            </w:r>
          </w:p>
        </w:tc>
        <w:tc>
          <w:tcPr>
            <w:tcW w:w="851" w:type="dxa"/>
            <w:vAlign w:val="center"/>
          </w:tcPr>
          <w:p w:rsidR="009A0932" w:rsidRPr="004E1CF1" w:rsidRDefault="009A0932" w:rsidP="00942E55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340</w:t>
            </w:r>
          </w:p>
        </w:tc>
        <w:tc>
          <w:tcPr>
            <w:tcW w:w="1453" w:type="dxa"/>
            <w:vAlign w:val="center"/>
          </w:tcPr>
          <w:p w:rsidR="009A0932" w:rsidRPr="008B4D3B" w:rsidRDefault="009A0932" w:rsidP="00942E55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B4D3B">
              <w:rPr>
                <w:rFonts w:ascii="Verdana" w:hAnsi="Verdana"/>
                <w:b/>
                <w:bCs/>
                <w:sz w:val="20"/>
                <w:szCs w:val="20"/>
              </w:rPr>
              <w:t>220400</w:t>
            </w:r>
          </w:p>
        </w:tc>
        <w:tc>
          <w:tcPr>
            <w:tcW w:w="1418" w:type="dxa"/>
            <w:vAlign w:val="bottom"/>
          </w:tcPr>
          <w:p w:rsidR="009A0932" w:rsidRPr="008B4D3B" w:rsidRDefault="009A0932" w:rsidP="004602E4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9A0932" w:rsidRPr="008B4D3B" w:rsidRDefault="009A0932" w:rsidP="004602E4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B4D3B">
              <w:rPr>
                <w:rFonts w:ascii="Verdana" w:hAnsi="Verdana"/>
                <w:b/>
                <w:bCs/>
                <w:sz w:val="20"/>
                <w:szCs w:val="20"/>
              </w:rPr>
              <w:t>220400</w:t>
            </w:r>
          </w:p>
          <w:p w:rsidR="009A0932" w:rsidRPr="008B4D3B" w:rsidRDefault="009A0932" w:rsidP="004602E4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9A0932" w:rsidRPr="008B4D3B" w:rsidRDefault="009A0932" w:rsidP="00C428DF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9A0932" w:rsidRPr="008B4D3B" w:rsidRDefault="009A0932" w:rsidP="00C428DF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B4D3B">
              <w:rPr>
                <w:rFonts w:ascii="Verdana" w:hAnsi="Verdana"/>
                <w:b/>
                <w:bCs/>
                <w:sz w:val="20"/>
                <w:szCs w:val="20"/>
              </w:rPr>
              <w:t>220400</w:t>
            </w:r>
          </w:p>
          <w:p w:rsidR="009A0932" w:rsidRPr="008B4D3B" w:rsidRDefault="009A0932" w:rsidP="00C428DF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</w:tbl>
    <w:p w:rsidR="006335D5" w:rsidRDefault="008B07B8" w:rsidP="00E6592C">
      <w:pPr>
        <w:spacing w:before="21" w:after="21"/>
        <w:rPr>
          <w:rFonts w:ascii="Verdana" w:hAnsi="Verdana"/>
          <w:b/>
          <w:sz w:val="20"/>
          <w:szCs w:val="20"/>
        </w:rPr>
      </w:pPr>
      <w:r w:rsidRPr="00CC5F2C">
        <w:rPr>
          <w:rFonts w:ascii="Verdana" w:hAnsi="Verdana"/>
          <w:b/>
          <w:sz w:val="20"/>
          <w:szCs w:val="20"/>
        </w:rPr>
        <w:t xml:space="preserve"> </w:t>
      </w:r>
    </w:p>
    <w:p w:rsidR="006335D5" w:rsidRDefault="006335D5" w:rsidP="00E6592C">
      <w:pPr>
        <w:spacing w:before="21" w:after="21"/>
        <w:rPr>
          <w:rFonts w:ascii="Verdana" w:hAnsi="Verdana"/>
          <w:b/>
          <w:sz w:val="20"/>
          <w:szCs w:val="20"/>
        </w:rPr>
      </w:pPr>
    </w:p>
    <w:p w:rsidR="006335D5" w:rsidRDefault="006335D5" w:rsidP="00E6592C">
      <w:pPr>
        <w:spacing w:before="21" w:after="21"/>
        <w:rPr>
          <w:rFonts w:ascii="Verdana" w:hAnsi="Verdana"/>
          <w:b/>
          <w:sz w:val="20"/>
          <w:szCs w:val="20"/>
        </w:rPr>
      </w:pPr>
    </w:p>
    <w:p w:rsidR="006335D5" w:rsidRDefault="006335D5" w:rsidP="00E6592C">
      <w:pPr>
        <w:spacing w:before="21" w:after="21"/>
        <w:rPr>
          <w:rFonts w:ascii="Verdana" w:hAnsi="Verdana"/>
          <w:b/>
          <w:sz w:val="20"/>
          <w:szCs w:val="20"/>
        </w:rPr>
      </w:pPr>
    </w:p>
    <w:p w:rsidR="007D373D" w:rsidRPr="00411700" w:rsidRDefault="007D373D" w:rsidP="007D373D">
      <w:pPr>
        <w:spacing w:before="21" w:after="21"/>
        <w:rPr>
          <w:b/>
          <w:sz w:val="20"/>
          <w:szCs w:val="20"/>
        </w:rPr>
      </w:pPr>
      <w:r w:rsidRPr="00411700">
        <w:rPr>
          <w:rFonts w:ascii="Verdana" w:hAnsi="Verdana"/>
          <w:b/>
          <w:sz w:val="20"/>
          <w:szCs w:val="20"/>
        </w:rPr>
        <w:t>8. Перечень мероприятий по повышению эффективности деятельности</w:t>
      </w:r>
      <w:r w:rsidR="005D1A0F">
        <w:rPr>
          <w:rFonts w:ascii="Verdana" w:hAnsi="Verdana"/>
          <w:b/>
          <w:sz w:val="20"/>
          <w:szCs w:val="20"/>
        </w:rPr>
        <w:t xml:space="preserve"> </w:t>
      </w:r>
    </w:p>
    <w:p w:rsidR="007D373D" w:rsidRPr="00411700" w:rsidRDefault="007D373D" w:rsidP="007D373D">
      <w:pPr>
        <w:spacing w:before="21" w:after="21"/>
        <w:jc w:val="center"/>
        <w:rPr>
          <w:b/>
          <w:sz w:val="20"/>
          <w:szCs w:val="20"/>
        </w:rPr>
      </w:pPr>
      <w:r w:rsidRPr="00411700">
        <w:rPr>
          <w:b/>
          <w:sz w:val="20"/>
          <w:szCs w:val="20"/>
        </w:rPr>
        <w:t> </w:t>
      </w:r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0"/>
        <w:gridCol w:w="2948"/>
        <w:gridCol w:w="3600"/>
      </w:tblGrid>
      <w:tr w:rsidR="007D373D" w:rsidRPr="00411700" w:rsidTr="00424B7F">
        <w:trPr>
          <w:jc w:val="center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3D" w:rsidRPr="00411700" w:rsidRDefault="007D373D" w:rsidP="00424B7F">
            <w:pPr>
              <w:spacing w:before="21" w:after="21"/>
              <w:jc w:val="center"/>
              <w:rPr>
                <w:sz w:val="20"/>
                <w:szCs w:val="20"/>
              </w:rPr>
            </w:pPr>
            <w:r w:rsidRPr="00411700">
              <w:rPr>
                <w:rFonts w:ascii="Verdana" w:hAnsi="Verdana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3D" w:rsidRPr="00411700" w:rsidRDefault="007D373D" w:rsidP="00424B7F">
            <w:pPr>
              <w:spacing w:before="21" w:after="21"/>
              <w:jc w:val="center"/>
              <w:rPr>
                <w:sz w:val="20"/>
                <w:szCs w:val="20"/>
              </w:rPr>
            </w:pPr>
            <w:r w:rsidRPr="00411700">
              <w:rPr>
                <w:rFonts w:ascii="Verdana" w:hAnsi="Verdana"/>
                <w:b/>
                <w:sz w:val="20"/>
                <w:szCs w:val="20"/>
              </w:rPr>
              <w:t>Сроки проведения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3D" w:rsidRPr="00411700" w:rsidRDefault="007D373D" w:rsidP="00424B7F">
            <w:pPr>
              <w:spacing w:before="21" w:after="21"/>
              <w:jc w:val="center"/>
              <w:rPr>
                <w:sz w:val="20"/>
                <w:szCs w:val="20"/>
              </w:rPr>
            </w:pPr>
            <w:r w:rsidRPr="00411700">
              <w:rPr>
                <w:rFonts w:ascii="Verdana" w:hAnsi="Verdana"/>
                <w:b/>
                <w:sz w:val="20"/>
                <w:szCs w:val="20"/>
              </w:rPr>
              <w:t>Затраты, необходимые на проведение мероприятий, тыс. руб.</w:t>
            </w:r>
          </w:p>
        </w:tc>
      </w:tr>
      <w:tr w:rsidR="007D373D" w:rsidRPr="00411700" w:rsidTr="00424B7F">
        <w:trPr>
          <w:jc w:val="center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3D" w:rsidRPr="00411700" w:rsidRDefault="007D373D" w:rsidP="00424B7F">
            <w:pPr>
              <w:spacing w:before="21" w:after="21"/>
              <w:jc w:val="center"/>
              <w:rPr>
                <w:sz w:val="20"/>
                <w:szCs w:val="20"/>
              </w:rPr>
            </w:pPr>
            <w:r w:rsidRPr="00411700">
              <w:rPr>
                <w:rFonts w:ascii="Verdana" w:hAnsi="Verdana"/>
                <w:sz w:val="20"/>
                <w:szCs w:val="20"/>
              </w:rPr>
              <w:t>Обучение, повышение квалификации  персонала (курсы, семинары)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3D" w:rsidRPr="00411700" w:rsidRDefault="00942E55" w:rsidP="00424B7F">
            <w:pPr>
              <w:spacing w:before="21" w:after="21"/>
              <w:jc w:val="center"/>
              <w:rPr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2014-2016</w:t>
            </w:r>
            <w:r w:rsidR="007D373D" w:rsidRPr="00411700">
              <w:rPr>
                <w:rFonts w:ascii="Verdana" w:hAnsi="Verdana"/>
                <w:sz w:val="20"/>
                <w:szCs w:val="20"/>
              </w:rPr>
              <w:t xml:space="preserve"> г.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3D" w:rsidRPr="00411700" w:rsidRDefault="00076F2E" w:rsidP="00424B7F">
            <w:pPr>
              <w:spacing w:before="21" w:after="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</w:tr>
      <w:tr w:rsidR="007D373D" w:rsidRPr="00411700" w:rsidTr="00424B7F">
        <w:trPr>
          <w:jc w:val="center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3D" w:rsidRPr="00411700" w:rsidRDefault="007D373D" w:rsidP="00424B7F">
            <w:pPr>
              <w:spacing w:before="21" w:after="21"/>
              <w:jc w:val="center"/>
              <w:rPr>
                <w:sz w:val="20"/>
                <w:szCs w:val="20"/>
              </w:rPr>
            </w:pPr>
            <w:r w:rsidRPr="00411700">
              <w:rPr>
                <w:rFonts w:ascii="Verdana" w:hAnsi="Verdana"/>
                <w:sz w:val="20"/>
                <w:szCs w:val="20"/>
              </w:rPr>
              <w:t>Автоматизация рабочих мест  учебно-вспомогательного и обслуживающего персонала (приобретение кухонного оборудования</w:t>
            </w:r>
            <w:proofErr w:type="gramStart"/>
            <w:r w:rsidRPr="00411700">
              <w:rPr>
                <w:rFonts w:ascii="Verdana" w:hAnsi="Verdana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3D" w:rsidRPr="00411700" w:rsidRDefault="00942E55" w:rsidP="00424B7F">
            <w:pPr>
              <w:spacing w:before="21" w:after="21"/>
              <w:jc w:val="center"/>
              <w:rPr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2014-2016</w:t>
            </w:r>
            <w:r w:rsidRPr="00411700">
              <w:rPr>
                <w:rFonts w:ascii="Verdana" w:hAnsi="Verdana"/>
                <w:sz w:val="20"/>
                <w:szCs w:val="20"/>
              </w:rPr>
              <w:t xml:space="preserve"> г.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3D" w:rsidRPr="00411700" w:rsidRDefault="00076F2E" w:rsidP="00424B7F">
            <w:pPr>
              <w:spacing w:before="21" w:after="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68,0</w:t>
            </w:r>
          </w:p>
        </w:tc>
      </w:tr>
      <w:tr w:rsidR="007D373D" w:rsidRPr="00411700" w:rsidTr="00424B7F">
        <w:trPr>
          <w:jc w:val="center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3D" w:rsidRPr="00411700" w:rsidRDefault="007D373D" w:rsidP="00076F2E">
            <w:pPr>
              <w:spacing w:before="21" w:after="21"/>
              <w:jc w:val="center"/>
              <w:rPr>
                <w:sz w:val="20"/>
                <w:szCs w:val="20"/>
              </w:rPr>
            </w:pPr>
            <w:r w:rsidRPr="00411700">
              <w:rPr>
                <w:rFonts w:ascii="Verdana" w:hAnsi="Verdana"/>
                <w:sz w:val="20"/>
                <w:szCs w:val="20"/>
              </w:rPr>
              <w:t xml:space="preserve">Ремонт школьной </w:t>
            </w:r>
            <w:r w:rsidR="00076F2E">
              <w:rPr>
                <w:rFonts w:ascii="Verdana" w:hAnsi="Verdana"/>
                <w:sz w:val="20"/>
                <w:szCs w:val="20"/>
              </w:rPr>
              <w:t xml:space="preserve">канализационной </w:t>
            </w:r>
            <w:proofErr w:type="spellStart"/>
            <w:r w:rsidR="00076F2E">
              <w:rPr>
                <w:rFonts w:ascii="Verdana" w:hAnsi="Verdana"/>
                <w:sz w:val="20"/>
                <w:szCs w:val="20"/>
              </w:rPr>
              <w:t>системы</w:t>
            </w:r>
            <w:proofErr w:type="gramStart"/>
            <w:r w:rsidR="00076F2E">
              <w:rPr>
                <w:rFonts w:ascii="Verdana" w:hAnsi="Verdana"/>
                <w:sz w:val="20"/>
                <w:szCs w:val="20"/>
              </w:rPr>
              <w:t>,з</w:t>
            </w:r>
            <w:proofErr w:type="gramEnd"/>
            <w:r w:rsidR="00076F2E">
              <w:rPr>
                <w:rFonts w:ascii="Verdana" w:hAnsi="Verdana"/>
                <w:sz w:val="20"/>
                <w:szCs w:val="20"/>
              </w:rPr>
              <w:t>амена</w:t>
            </w:r>
            <w:proofErr w:type="spellEnd"/>
            <w:r w:rsidR="00076F2E">
              <w:rPr>
                <w:rFonts w:ascii="Verdana" w:hAnsi="Verdana"/>
                <w:sz w:val="20"/>
                <w:szCs w:val="20"/>
              </w:rPr>
              <w:t xml:space="preserve"> оконных рам спортивного</w:t>
            </w:r>
            <w:r w:rsidRPr="00411700">
              <w:rPr>
                <w:rFonts w:ascii="Verdana" w:hAnsi="Verdana"/>
                <w:sz w:val="20"/>
                <w:szCs w:val="20"/>
              </w:rPr>
              <w:t xml:space="preserve"> зал</w:t>
            </w:r>
            <w:r w:rsidR="00076F2E">
              <w:rPr>
                <w:rFonts w:ascii="Verdana" w:hAnsi="Verdana"/>
                <w:sz w:val="20"/>
                <w:szCs w:val="20"/>
              </w:rPr>
              <w:t>а и</w:t>
            </w:r>
            <w:r w:rsidRPr="00411700">
              <w:rPr>
                <w:rFonts w:ascii="Verdana" w:hAnsi="Verdana"/>
                <w:sz w:val="20"/>
                <w:szCs w:val="20"/>
              </w:rPr>
              <w:t xml:space="preserve"> пищеблока, актового зала</w:t>
            </w:r>
            <w:r w:rsidR="00076F2E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3D" w:rsidRPr="00411700" w:rsidRDefault="00942E55" w:rsidP="00424B7F">
            <w:pPr>
              <w:spacing w:before="21" w:after="21"/>
              <w:jc w:val="center"/>
              <w:rPr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2014-2016</w:t>
            </w:r>
            <w:r w:rsidRPr="00411700">
              <w:rPr>
                <w:rFonts w:ascii="Verdana" w:hAnsi="Verdana"/>
                <w:sz w:val="20"/>
                <w:szCs w:val="20"/>
              </w:rPr>
              <w:t xml:space="preserve"> г.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3D" w:rsidRPr="00411700" w:rsidRDefault="00076F2E" w:rsidP="00424B7F">
            <w:pPr>
              <w:spacing w:before="21" w:after="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160,00</w:t>
            </w:r>
          </w:p>
        </w:tc>
      </w:tr>
      <w:tr w:rsidR="007D373D" w:rsidRPr="00411700" w:rsidTr="00424B7F">
        <w:trPr>
          <w:jc w:val="center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3D" w:rsidRPr="00411700" w:rsidRDefault="007D373D" w:rsidP="00424B7F">
            <w:pPr>
              <w:spacing w:before="21" w:after="21"/>
              <w:jc w:val="center"/>
              <w:rPr>
                <w:sz w:val="20"/>
                <w:szCs w:val="20"/>
              </w:rPr>
            </w:pPr>
            <w:r w:rsidRPr="00411700">
              <w:rPr>
                <w:rFonts w:ascii="Verdana" w:hAnsi="Verdana"/>
                <w:sz w:val="20"/>
                <w:szCs w:val="20"/>
              </w:rPr>
              <w:t xml:space="preserve">Автоматизация рабочих мест   педагогического персонала (приобретение компьютеров, аудио и видео техники, </w:t>
            </w:r>
            <w:proofErr w:type="spellStart"/>
            <w:r w:rsidRPr="00411700">
              <w:rPr>
                <w:rFonts w:ascii="Verdana" w:hAnsi="Verdana"/>
                <w:sz w:val="20"/>
                <w:szCs w:val="20"/>
              </w:rPr>
              <w:t>мультимедийного</w:t>
            </w:r>
            <w:proofErr w:type="spellEnd"/>
            <w:r w:rsidRPr="00411700">
              <w:rPr>
                <w:rFonts w:ascii="Verdana" w:hAnsi="Verdana"/>
                <w:sz w:val="20"/>
                <w:szCs w:val="20"/>
              </w:rPr>
              <w:t xml:space="preserve"> оборудования)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3D" w:rsidRPr="00411700" w:rsidRDefault="00942E55" w:rsidP="00424B7F">
            <w:pPr>
              <w:spacing w:before="21" w:after="21"/>
              <w:jc w:val="center"/>
              <w:rPr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2014-2016</w:t>
            </w:r>
            <w:r w:rsidRPr="00411700">
              <w:rPr>
                <w:rFonts w:ascii="Verdana" w:hAnsi="Verdana"/>
                <w:sz w:val="20"/>
                <w:szCs w:val="20"/>
              </w:rPr>
              <w:t xml:space="preserve"> г.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3D" w:rsidRPr="00411700" w:rsidRDefault="00076F2E" w:rsidP="00424B7F">
            <w:pPr>
              <w:spacing w:before="21" w:after="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</w:t>
            </w:r>
          </w:p>
        </w:tc>
      </w:tr>
    </w:tbl>
    <w:p w:rsidR="0028440B" w:rsidRDefault="0028440B" w:rsidP="007D373D">
      <w:pPr>
        <w:spacing w:before="21" w:after="21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</w:t>
      </w:r>
    </w:p>
    <w:p w:rsidR="006335D5" w:rsidRPr="008B4D3B" w:rsidRDefault="0028440B" w:rsidP="00E6592C">
      <w:pPr>
        <w:spacing w:before="21" w:after="21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</w:t>
      </w:r>
      <w:r w:rsidR="004602E4">
        <w:rPr>
          <w:rFonts w:asciiTheme="majorHAnsi" w:hAnsiTheme="majorHAnsi"/>
          <w:b/>
          <w:sz w:val="20"/>
          <w:szCs w:val="20"/>
        </w:rPr>
        <w:t xml:space="preserve">  МП       Директор  _________________________  </w:t>
      </w:r>
      <w:proofErr w:type="spellStart"/>
      <w:r w:rsidR="004602E4">
        <w:rPr>
          <w:rFonts w:asciiTheme="majorHAnsi" w:hAnsiTheme="majorHAnsi"/>
          <w:b/>
          <w:sz w:val="20"/>
          <w:szCs w:val="20"/>
        </w:rPr>
        <w:t>Калагова</w:t>
      </w:r>
      <w:proofErr w:type="spellEnd"/>
      <w:r w:rsidR="004602E4">
        <w:rPr>
          <w:rFonts w:asciiTheme="majorHAnsi" w:hAnsiTheme="majorHAnsi"/>
          <w:b/>
          <w:sz w:val="20"/>
          <w:szCs w:val="20"/>
        </w:rPr>
        <w:t xml:space="preserve"> Л.С.</w:t>
      </w:r>
    </w:p>
    <w:p w:rsidR="006604E7" w:rsidRPr="008B4D3B" w:rsidRDefault="004602E4" w:rsidP="00AA33C7">
      <w:pPr>
        <w:spacing w:before="21" w:after="21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                               Гл</w:t>
      </w:r>
      <w:proofErr w:type="gramStart"/>
      <w:r>
        <w:rPr>
          <w:rFonts w:asciiTheme="majorHAnsi" w:hAnsiTheme="majorHAnsi"/>
          <w:b/>
          <w:sz w:val="20"/>
          <w:szCs w:val="20"/>
        </w:rPr>
        <w:t>.б</w:t>
      </w:r>
      <w:proofErr w:type="gramEnd"/>
      <w:r>
        <w:rPr>
          <w:rFonts w:asciiTheme="majorHAnsi" w:hAnsiTheme="majorHAnsi"/>
          <w:b/>
          <w:sz w:val="20"/>
          <w:szCs w:val="20"/>
        </w:rPr>
        <w:t xml:space="preserve">ухгалтер ______________________  </w:t>
      </w:r>
      <w:proofErr w:type="spellStart"/>
      <w:r>
        <w:rPr>
          <w:rFonts w:asciiTheme="majorHAnsi" w:hAnsiTheme="majorHAnsi"/>
          <w:b/>
          <w:sz w:val="20"/>
          <w:szCs w:val="20"/>
        </w:rPr>
        <w:t>Токаева</w:t>
      </w:r>
      <w:proofErr w:type="spellEnd"/>
      <w:r>
        <w:rPr>
          <w:rFonts w:asciiTheme="majorHAnsi" w:hAnsiTheme="majorHAnsi"/>
          <w:b/>
          <w:sz w:val="20"/>
          <w:szCs w:val="20"/>
        </w:rPr>
        <w:t xml:space="preserve"> Р.Т</w:t>
      </w:r>
      <w:r w:rsidR="008B4D3B">
        <w:rPr>
          <w:rFonts w:asciiTheme="majorHAnsi" w:hAnsiTheme="majorHAnsi"/>
          <w:b/>
          <w:sz w:val="20"/>
          <w:szCs w:val="20"/>
        </w:rPr>
        <w:t>.</w:t>
      </w:r>
    </w:p>
    <w:sectPr w:rsidR="006604E7" w:rsidRPr="008B4D3B" w:rsidSect="00A528F5"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3C5F" w:rsidRDefault="00CF3C5F" w:rsidP="00B05BB0">
      <w:r>
        <w:separator/>
      </w:r>
    </w:p>
  </w:endnote>
  <w:endnote w:type="continuationSeparator" w:id="0">
    <w:p w:rsidR="00CF3C5F" w:rsidRDefault="00CF3C5F" w:rsidP="00B05B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8DF" w:rsidRDefault="00293304" w:rsidP="002A3F74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C428DF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428DF" w:rsidRDefault="00C428DF" w:rsidP="002A3F74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8DF" w:rsidRDefault="00C428DF" w:rsidP="002A3F74">
    <w:pPr>
      <w:pStyle w:val="a7"/>
      <w:framePr w:wrap="around" w:vAnchor="text" w:hAnchor="margin" w:xAlign="right" w:y="1"/>
      <w:ind w:right="360"/>
      <w:rPr>
        <w:rStyle w:val="a9"/>
      </w:rPr>
    </w:pPr>
  </w:p>
  <w:p w:rsidR="00C428DF" w:rsidRDefault="00C428DF" w:rsidP="002A3F74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3C5F" w:rsidRDefault="00CF3C5F" w:rsidP="00B05BB0">
      <w:r>
        <w:separator/>
      </w:r>
    </w:p>
  </w:footnote>
  <w:footnote w:type="continuationSeparator" w:id="0">
    <w:p w:rsidR="00CF3C5F" w:rsidRDefault="00CF3C5F" w:rsidP="00B05B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3in;height:3in" o:bullet="t"/>
    </w:pict>
  </w:numPicBullet>
  <w:numPicBullet w:numPicBulletId="1">
    <w:pict>
      <v:shape id="_x0000_i1037" type="#_x0000_t75" style="width:3in;height:3in" o:bullet="t"/>
    </w:pict>
  </w:numPicBullet>
  <w:numPicBullet w:numPicBulletId="2">
    <w:pict>
      <v:shape id="_x0000_i1038" type="#_x0000_t75" style="width:3in;height:3in" o:bullet="t"/>
    </w:pict>
  </w:numPicBullet>
  <w:numPicBullet w:numPicBulletId="3">
    <w:pict>
      <v:shape id="_x0000_i1039" type="#_x0000_t75" style="width:3in;height:3in" o:bullet="t"/>
    </w:pict>
  </w:numPicBullet>
  <w:numPicBullet w:numPicBulletId="4">
    <w:pict>
      <v:shape id="_x0000_i1040" type="#_x0000_t75" style="width:3in;height:3in" o:bullet="t"/>
    </w:pict>
  </w:numPicBullet>
  <w:numPicBullet w:numPicBulletId="5">
    <w:pict>
      <v:shape id="_x0000_i1041" type="#_x0000_t75" style="width:3in;height:3in" o:bullet="t"/>
    </w:pict>
  </w:numPicBullet>
  <w:numPicBullet w:numPicBulletId="6">
    <w:pict>
      <v:shape id="_x0000_i1042" type="#_x0000_t75" style="width:3in;height:3in" o:bullet="t"/>
    </w:pict>
  </w:numPicBullet>
  <w:numPicBullet w:numPicBulletId="7">
    <w:pict>
      <v:shape id="_x0000_i1043" type="#_x0000_t75" style="width:3in;height:3in" o:bullet="t"/>
    </w:pict>
  </w:numPicBullet>
  <w:numPicBullet w:numPicBulletId="8">
    <w:pict>
      <v:shape id="_x0000_i1044" type="#_x0000_t75" style="width:3in;height:3in" o:bullet="t"/>
    </w:pict>
  </w:numPicBullet>
  <w:abstractNum w:abstractNumId="0">
    <w:nsid w:val="023E4507"/>
    <w:multiLevelType w:val="multilevel"/>
    <w:tmpl w:val="D3F4E47C"/>
    <w:lvl w:ilvl="0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7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8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DC4F91"/>
    <w:multiLevelType w:val="hybridMultilevel"/>
    <w:tmpl w:val="E0409FD6"/>
    <w:lvl w:ilvl="0" w:tplc="A2C87D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7D55EF"/>
    <w:multiLevelType w:val="multilevel"/>
    <w:tmpl w:val="B194F14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3BFC7C18"/>
    <w:multiLevelType w:val="multilevel"/>
    <w:tmpl w:val="FBF47F32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3ED07BFA"/>
    <w:multiLevelType w:val="multilevel"/>
    <w:tmpl w:val="DEBC816E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6D37DA"/>
    <w:multiLevelType w:val="hybridMultilevel"/>
    <w:tmpl w:val="55389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9255D5"/>
    <w:multiLevelType w:val="multilevel"/>
    <w:tmpl w:val="DEBC8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0616E4"/>
    <w:multiLevelType w:val="multilevel"/>
    <w:tmpl w:val="9AD8FDB8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5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D7F6290"/>
    <w:multiLevelType w:val="hybridMultilevel"/>
    <w:tmpl w:val="0E8EA050"/>
    <w:lvl w:ilvl="0" w:tplc="619E6340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8C44F76"/>
    <w:multiLevelType w:val="multilevel"/>
    <w:tmpl w:val="4536B89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4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9"/>
  </w:num>
  <w:num w:numId="5">
    <w:abstractNumId w:val="3"/>
  </w:num>
  <w:num w:numId="6">
    <w:abstractNumId w:val="2"/>
  </w:num>
  <w:num w:numId="7">
    <w:abstractNumId w:val="1"/>
  </w:num>
  <w:num w:numId="8">
    <w:abstractNumId w:val="5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04E7"/>
    <w:rsid w:val="000312A7"/>
    <w:rsid w:val="000366F2"/>
    <w:rsid w:val="00076F2E"/>
    <w:rsid w:val="00096751"/>
    <w:rsid w:val="000A302F"/>
    <w:rsid w:val="000B2AD6"/>
    <w:rsid w:val="000D097B"/>
    <w:rsid w:val="000F498B"/>
    <w:rsid w:val="00117A3A"/>
    <w:rsid w:val="00132A21"/>
    <w:rsid w:val="00150243"/>
    <w:rsid w:val="00155ABF"/>
    <w:rsid w:val="001A0C0A"/>
    <w:rsid w:val="001A6662"/>
    <w:rsid w:val="001B400C"/>
    <w:rsid w:val="001C49B8"/>
    <w:rsid w:val="001D562C"/>
    <w:rsid w:val="001E1015"/>
    <w:rsid w:val="001E2717"/>
    <w:rsid w:val="002039BF"/>
    <w:rsid w:val="002127B7"/>
    <w:rsid w:val="00227DAD"/>
    <w:rsid w:val="00235936"/>
    <w:rsid w:val="0024480D"/>
    <w:rsid w:val="002545A0"/>
    <w:rsid w:val="002772D6"/>
    <w:rsid w:val="0028440B"/>
    <w:rsid w:val="00284D79"/>
    <w:rsid w:val="00293304"/>
    <w:rsid w:val="00293956"/>
    <w:rsid w:val="002A31AA"/>
    <w:rsid w:val="002A3F74"/>
    <w:rsid w:val="002A4A55"/>
    <w:rsid w:val="002C124E"/>
    <w:rsid w:val="002C6FC4"/>
    <w:rsid w:val="002D6C0B"/>
    <w:rsid w:val="002D728C"/>
    <w:rsid w:val="002F2C6F"/>
    <w:rsid w:val="002F4ABA"/>
    <w:rsid w:val="00360524"/>
    <w:rsid w:val="003857EF"/>
    <w:rsid w:val="00391193"/>
    <w:rsid w:val="00392626"/>
    <w:rsid w:val="00393E00"/>
    <w:rsid w:val="003C5531"/>
    <w:rsid w:val="003D2ABC"/>
    <w:rsid w:val="003E3F4B"/>
    <w:rsid w:val="00424B7F"/>
    <w:rsid w:val="004602E4"/>
    <w:rsid w:val="00496799"/>
    <w:rsid w:val="004B25AE"/>
    <w:rsid w:val="004C2D85"/>
    <w:rsid w:val="004E1CF1"/>
    <w:rsid w:val="004E1E61"/>
    <w:rsid w:val="004E3CA9"/>
    <w:rsid w:val="005231E6"/>
    <w:rsid w:val="005256D2"/>
    <w:rsid w:val="00533F04"/>
    <w:rsid w:val="0054545F"/>
    <w:rsid w:val="00587D44"/>
    <w:rsid w:val="00592F59"/>
    <w:rsid w:val="00594EDC"/>
    <w:rsid w:val="005D1A0F"/>
    <w:rsid w:val="005D7973"/>
    <w:rsid w:val="005E3494"/>
    <w:rsid w:val="00616270"/>
    <w:rsid w:val="006335D5"/>
    <w:rsid w:val="0063512F"/>
    <w:rsid w:val="006604E7"/>
    <w:rsid w:val="00696061"/>
    <w:rsid w:val="006B25AD"/>
    <w:rsid w:val="006D5A49"/>
    <w:rsid w:val="006E358F"/>
    <w:rsid w:val="00710FCB"/>
    <w:rsid w:val="007118B3"/>
    <w:rsid w:val="00720488"/>
    <w:rsid w:val="00765A46"/>
    <w:rsid w:val="00791BD4"/>
    <w:rsid w:val="007973FB"/>
    <w:rsid w:val="007D373D"/>
    <w:rsid w:val="007D4358"/>
    <w:rsid w:val="007E04B5"/>
    <w:rsid w:val="008147A7"/>
    <w:rsid w:val="00824D47"/>
    <w:rsid w:val="00827D96"/>
    <w:rsid w:val="008354F9"/>
    <w:rsid w:val="00892CE1"/>
    <w:rsid w:val="008A73E6"/>
    <w:rsid w:val="008B07B8"/>
    <w:rsid w:val="008B4D3B"/>
    <w:rsid w:val="008C201E"/>
    <w:rsid w:val="008D3A52"/>
    <w:rsid w:val="00917662"/>
    <w:rsid w:val="00920422"/>
    <w:rsid w:val="00923A73"/>
    <w:rsid w:val="009375E4"/>
    <w:rsid w:val="00942E55"/>
    <w:rsid w:val="009A0932"/>
    <w:rsid w:val="009A521B"/>
    <w:rsid w:val="009A5BB9"/>
    <w:rsid w:val="009B4331"/>
    <w:rsid w:val="00A0112B"/>
    <w:rsid w:val="00A077A8"/>
    <w:rsid w:val="00A22C18"/>
    <w:rsid w:val="00A2405B"/>
    <w:rsid w:val="00A3765D"/>
    <w:rsid w:val="00A46286"/>
    <w:rsid w:val="00A528F5"/>
    <w:rsid w:val="00A66126"/>
    <w:rsid w:val="00A66DD5"/>
    <w:rsid w:val="00A97F8C"/>
    <w:rsid w:val="00AA11E2"/>
    <w:rsid w:val="00AA33C7"/>
    <w:rsid w:val="00AC1BAF"/>
    <w:rsid w:val="00AE609A"/>
    <w:rsid w:val="00AF5711"/>
    <w:rsid w:val="00B00237"/>
    <w:rsid w:val="00B00C9C"/>
    <w:rsid w:val="00B05BB0"/>
    <w:rsid w:val="00B456B9"/>
    <w:rsid w:val="00B62D28"/>
    <w:rsid w:val="00BA0C13"/>
    <w:rsid w:val="00BB6B13"/>
    <w:rsid w:val="00BC1132"/>
    <w:rsid w:val="00BF1A5A"/>
    <w:rsid w:val="00BF7591"/>
    <w:rsid w:val="00C011CB"/>
    <w:rsid w:val="00C126FB"/>
    <w:rsid w:val="00C428DF"/>
    <w:rsid w:val="00C43149"/>
    <w:rsid w:val="00C56D0D"/>
    <w:rsid w:val="00C57E65"/>
    <w:rsid w:val="00C93DCC"/>
    <w:rsid w:val="00CA3EC1"/>
    <w:rsid w:val="00CB795A"/>
    <w:rsid w:val="00CC5F2C"/>
    <w:rsid w:val="00CF3C5F"/>
    <w:rsid w:val="00D009EB"/>
    <w:rsid w:val="00D01B68"/>
    <w:rsid w:val="00D01F13"/>
    <w:rsid w:val="00D1006E"/>
    <w:rsid w:val="00D17B05"/>
    <w:rsid w:val="00D224FE"/>
    <w:rsid w:val="00DB58BF"/>
    <w:rsid w:val="00DB7E6F"/>
    <w:rsid w:val="00DC2893"/>
    <w:rsid w:val="00DD7395"/>
    <w:rsid w:val="00E413A8"/>
    <w:rsid w:val="00E47B3A"/>
    <w:rsid w:val="00E62661"/>
    <w:rsid w:val="00E637F7"/>
    <w:rsid w:val="00E6592C"/>
    <w:rsid w:val="00E769B5"/>
    <w:rsid w:val="00E819F4"/>
    <w:rsid w:val="00EA26DF"/>
    <w:rsid w:val="00EE2786"/>
    <w:rsid w:val="00F06E70"/>
    <w:rsid w:val="00F27A67"/>
    <w:rsid w:val="00F34BC4"/>
    <w:rsid w:val="00F50014"/>
    <w:rsid w:val="00F535A1"/>
    <w:rsid w:val="00F86F0A"/>
    <w:rsid w:val="00FA48C3"/>
    <w:rsid w:val="00FC18FE"/>
    <w:rsid w:val="00FE255A"/>
    <w:rsid w:val="00FF7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604E7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04E7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rsid w:val="006604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6604E7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6604E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6604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Знак"/>
    <w:basedOn w:val="a"/>
    <w:rsid w:val="006604E7"/>
    <w:pPr>
      <w:spacing w:after="160" w:line="240" w:lineRule="exact"/>
    </w:pPr>
    <w:rPr>
      <w:rFonts w:ascii="Arial" w:hAnsi="Arial" w:cs="Arial"/>
      <w:sz w:val="20"/>
      <w:szCs w:val="20"/>
      <w:lang w:val="en-US" w:eastAsia="fr-FR"/>
    </w:rPr>
  </w:style>
  <w:style w:type="paragraph" w:customStyle="1" w:styleId="ConsPlusNonformat">
    <w:name w:val="ConsPlusNonformat"/>
    <w:uiPriority w:val="99"/>
    <w:rsid w:val="006604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footer"/>
    <w:basedOn w:val="a"/>
    <w:link w:val="a8"/>
    <w:rsid w:val="006604E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6604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6604E7"/>
  </w:style>
  <w:style w:type="paragraph" w:styleId="aa">
    <w:name w:val="Normal (Web)"/>
    <w:basedOn w:val="a"/>
    <w:uiPriority w:val="99"/>
    <w:rsid w:val="001E1015"/>
    <w:pPr>
      <w:spacing w:before="21" w:after="21"/>
    </w:pPr>
    <w:rPr>
      <w:sz w:val="20"/>
      <w:szCs w:val="20"/>
    </w:rPr>
  </w:style>
  <w:style w:type="paragraph" w:customStyle="1" w:styleId="head">
    <w:name w:val="head"/>
    <w:basedOn w:val="a"/>
    <w:rsid w:val="001E1015"/>
    <w:pPr>
      <w:pBdr>
        <w:top w:val="single" w:sz="4" w:space="0" w:color="FFFFFF"/>
        <w:bottom w:val="single" w:sz="4" w:space="0" w:color="EDF4F9"/>
      </w:pBdr>
      <w:shd w:val="clear" w:color="auto" w:fill="5094DB"/>
      <w:spacing w:before="21" w:after="21"/>
    </w:pPr>
    <w:rPr>
      <w:sz w:val="20"/>
      <w:szCs w:val="20"/>
    </w:rPr>
  </w:style>
  <w:style w:type="paragraph" w:customStyle="1" w:styleId="ab">
    <w:name w:val="a"/>
    <w:basedOn w:val="a"/>
    <w:uiPriority w:val="99"/>
    <w:rsid w:val="001E1015"/>
    <w:pPr>
      <w:spacing w:before="21" w:after="21"/>
    </w:pPr>
    <w:rPr>
      <w:sz w:val="20"/>
      <w:szCs w:val="20"/>
    </w:rPr>
  </w:style>
  <w:style w:type="character" w:styleId="ac">
    <w:name w:val="Strong"/>
    <w:basedOn w:val="a0"/>
    <w:qFormat/>
    <w:rsid w:val="001E1015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E637F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637F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No Spacing"/>
    <w:uiPriority w:val="99"/>
    <w:qFormat/>
    <w:rsid w:val="002A3F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3911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6018B-7A13-407B-A4A5-E4048F470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1641</TotalTime>
  <Pages>10</Pages>
  <Words>2809</Words>
  <Characters>16013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18785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GYPNORION</dc:creator>
  <cp:keywords/>
  <dc:description/>
  <cp:lastModifiedBy>www.PHILka.RU</cp:lastModifiedBy>
  <cp:revision>34</cp:revision>
  <cp:lastPrinted>2014-03-26T07:35:00Z</cp:lastPrinted>
  <dcterms:created xsi:type="dcterms:W3CDTF">2012-02-11T07:54:00Z</dcterms:created>
  <dcterms:modified xsi:type="dcterms:W3CDTF">2014-10-26T06:53:00Z</dcterms:modified>
</cp:coreProperties>
</file>